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6F" w:rsidRPr="00603127" w:rsidRDefault="00022B6F" w:rsidP="007C0929">
      <w:pPr>
        <w:spacing w:line="360" w:lineRule="auto"/>
        <w:jc w:val="center"/>
        <w:rPr>
          <w:rFonts w:ascii="Arial" w:hAnsi="Arial" w:cs="Arial"/>
          <w:b/>
          <w:lang w:val="en-GB"/>
        </w:rPr>
      </w:pPr>
      <w:bookmarkStart w:id="0" w:name="_GoBack"/>
      <w:r w:rsidRPr="00603127">
        <w:rPr>
          <w:rFonts w:ascii="Arial" w:hAnsi="Arial" w:cs="Arial"/>
          <w:b/>
          <w:color w:val="000000"/>
          <w:lang w:val="en-GB"/>
        </w:rPr>
        <w:t>First</w:t>
      </w:r>
      <w:r w:rsidRPr="00603127">
        <w:rPr>
          <w:rFonts w:ascii="Arial" w:hAnsi="Arial" w:cs="Arial"/>
          <w:b/>
          <w:lang w:val="en-GB"/>
        </w:rPr>
        <w:t xml:space="preserve"> Sitting of the </w:t>
      </w:r>
      <w:r w:rsidRPr="00603127">
        <w:rPr>
          <w:rFonts w:ascii="Arial" w:hAnsi="Arial" w:cs="Arial"/>
          <w:b/>
          <w:color w:val="000000"/>
          <w:lang w:val="en-GB"/>
        </w:rPr>
        <w:t>Second</w:t>
      </w:r>
      <w:r w:rsidRPr="00603127">
        <w:rPr>
          <w:rFonts w:ascii="Arial" w:hAnsi="Arial" w:cs="Arial"/>
          <w:b/>
          <w:lang w:val="en-GB"/>
        </w:rPr>
        <w:t xml:space="preserve"> Regular Session of the National Assembly of the Republic of Serbia in 202</w:t>
      </w:r>
      <w:r w:rsidR="006B6C89" w:rsidRPr="00603127">
        <w:rPr>
          <w:rFonts w:ascii="Arial" w:hAnsi="Arial" w:cs="Arial"/>
          <w:b/>
          <w:lang w:val="en-GB"/>
        </w:rPr>
        <w:t>5</w:t>
      </w:r>
      <w:r w:rsidRPr="00603127">
        <w:rPr>
          <w:rFonts w:ascii="Arial" w:hAnsi="Arial" w:cs="Arial"/>
          <w:b/>
          <w:lang w:val="en-GB"/>
        </w:rPr>
        <w:t xml:space="preserve"> </w:t>
      </w:r>
    </w:p>
    <w:p w:rsidR="00022B6F" w:rsidRPr="00603127" w:rsidRDefault="00022B6F" w:rsidP="007C0929">
      <w:pPr>
        <w:spacing w:line="360" w:lineRule="auto"/>
        <w:jc w:val="center"/>
        <w:rPr>
          <w:rFonts w:ascii="Arial" w:hAnsi="Arial" w:cs="Arial"/>
          <w:b/>
          <w:lang w:val="en-GB"/>
        </w:rPr>
      </w:pPr>
    </w:p>
    <w:p w:rsidR="00022B6F" w:rsidRPr="00603127" w:rsidRDefault="00022B6F" w:rsidP="007C0929">
      <w:pPr>
        <w:spacing w:line="360" w:lineRule="auto"/>
        <w:jc w:val="center"/>
        <w:rPr>
          <w:rFonts w:ascii="Arial" w:hAnsi="Arial" w:cs="Arial"/>
          <w:b/>
          <w:lang w:val="en-GB"/>
        </w:rPr>
      </w:pPr>
    </w:p>
    <w:p w:rsidR="006B6C89" w:rsidRPr="00603127" w:rsidRDefault="00022B6F"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w:t>
      </w:r>
      <w:r w:rsidR="006B6C89" w:rsidRPr="00603127">
        <w:rPr>
          <w:rFonts w:ascii="Arial" w:hAnsi="Arial" w:cs="Arial"/>
          <w:sz w:val="24"/>
          <w:szCs w:val="24"/>
          <w:lang w:val="en-GB"/>
        </w:rPr>
        <w:t xml:space="preserve">on Special Conditions for Recording and Registration of Rights to </w:t>
      </w:r>
      <w:r w:rsidR="006B6C89" w:rsidRPr="00603127">
        <w:rPr>
          <w:rFonts w:ascii="Arial" w:hAnsi="Arial" w:cs="Arial"/>
          <w:sz w:val="24"/>
          <w:szCs w:val="24"/>
          <w:lang w:val="en-GB"/>
        </w:rPr>
        <w:t>Real Estate</w:t>
      </w:r>
      <w:r w:rsidR="006B6C89" w:rsidRPr="00603127">
        <w:rPr>
          <w:rFonts w:ascii="Arial" w:hAnsi="Arial" w:cs="Arial"/>
          <w:sz w:val="24"/>
          <w:szCs w:val="24"/>
          <w:lang w:val="en-GB"/>
        </w:rPr>
        <w:t xml:space="preserve">, </w:t>
      </w:r>
      <w:r w:rsidR="006B6C89" w:rsidRPr="00603127">
        <w:rPr>
          <w:rFonts w:ascii="Arial" w:hAnsi="Arial" w:cs="Arial"/>
          <w:sz w:val="24"/>
          <w:szCs w:val="24"/>
          <w:lang w:val="en-GB"/>
        </w:rPr>
        <w:t>submitted by</w:t>
      </w:r>
      <w:r w:rsidR="006B6C89" w:rsidRPr="00603127">
        <w:rPr>
          <w:rFonts w:ascii="Arial" w:hAnsi="Arial" w:cs="Arial"/>
          <w:sz w:val="24"/>
          <w:szCs w:val="24"/>
          <w:lang w:val="en-GB"/>
        </w:rPr>
        <w:t xml:space="preserve"> the Government;</w:t>
      </w:r>
    </w:p>
    <w:p w:rsidR="006B6C89" w:rsidRPr="00603127" w:rsidRDefault="006B6C89"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w:t>
      </w:r>
      <w:r w:rsidRPr="00603127">
        <w:rPr>
          <w:rFonts w:ascii="Arial" w:hAnsi="Arial" w:cs="Arial"/>
          <w:sz w:val="24"/>
          <w:szCs w:val="24"/>
          <w:lang w:val="en-GB"/>
        </w:rPr>
        <w:t>amending and modifying the Law on</w:t>
      </w:r>
      <w:r w:rsidRPr="00603127">
        <w:rPr>
          <w:rFonts w:ascii="Arial" w:hAnsi="Arial" w:cs="Arial"/>
          <w:sz w:val="24"/>
          <w:szCs w:val="24"/>
          <w:lang w:val="en-GB"/>
        </w:rPr>
        <w:t xml:space="preserve"> Planning and Construction, </w:t>
      </w:r>
      <w:r w:rsidRPr="00603127">
        <w:rPr>
          <w:rFonts w:ascii="Arial" w:hAnsi="Arial" w:cs="Arial"/>
          <w:sz w:val="24"/>
          <w:szCs w:val="24"/>
          <w:lang w:val="en-GB"/>
        </w:rPr>
        <w:t>submitted by the Government;</w:t>
      </w:r>
    </w:p>
    <w:p w:rsidR="006B6C89" w:rsidRPr="00603127" w:rsidRDefault="006B6C89"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amending and modifying the Law on </w:t>
      </w:r>
      <w:r w:rsidRPr="00603127">
        <w:rPr>
          <w:rFonts w:ascii="Arial" w:hAnsi="Arial" w:cs="Arial"/>
          <w:sz w:val="24"/>
          <w:szCs w:val="24"/>
          <w:lang w:val="en-GB"/>
        </w:rPr>
        <w:t>State Survey and Cadastre</w:t>
      </w:r>
      <w:r w:rsidRPr="00603127">
        <w:rPr>
          <w:rFonts w:ascii="Arial" w:hAnsi="Arial" w:cs="Arial"/>
          <w:sz w:val="24"/>
          <w:szCs w:val="24"/>
          <w:lang w:val="en-GB"/>
        </w:rPr>
        <w:t>, submitted by the Government</w:t>
      </w:r>
      <w:r w:rsidRPr="00603127">
        <w:rPr>
          <w:rFonts w:ascii="Arial" w:hAnsi="Arial" w:cs="Arial"/>
          <w:sz w:val="24"/>
          <w:szCs w:val="24"/>
          <w:lang w:val="en-GB"/>
        </w:rPr>
        <w:t>;</w:t>
      </w:r>
    </w:p>
    <w:p w:rsidR="006B6C89" w:rsidRPr="00603127" w:rsidRDefault="006B6C89"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amending the Law on </w:t>
      </w:r>
      <w:r w:rsidRPr="00603127">
        <w:rPr>
          <w:rFonts w:ascii="Arial" w:hAnsi="Arial" w:cs="Arial"/>
          <w:sz w:val="24"/>
          <w:szCs w:val="24"/>
          <w:lang w:val="en-GB"/>
        </w:rPr>
        <w:t>Enforcement and Security</w:t>
      </w:r>
      <w:r w:rsidRPr="00603127">
        <w:rPr>
          <w:rFonts w:ascii="Arial" w:hAnsi="Arial" w:cs="Arial"/>
          <w:sz w:val="24"/>
          <w:szCs w:val="24"/>
          <w:lang w:val="en-GB"/>
        </w:rPr>
        <w:t>, submitted by the Government;</w:t>
      </w:r>
    </w:p>
    <w:p w:rsidR="006B6C89" w:rsidRPr="00603127" w:rsidRDefault="006B6C89"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on </w:t>
      </w:r>
      <w:r w:rsidRPr="00603127">
        <w:rPr>
          <w:rFonts w:ascii="Arial" w:hAnsi="Arial" w:cs="Arial"/>
          <w:sz w:val="24"/>
          <w:szCs w:val="24"/>
          <w:lang w:val="en-GB"/>
        </w:rPr>
        <w:t>Information</w:t>
      </w:r>
      <w:r w:rsidRPr="00603127">
        <w:rPr>
          <w:rFonts w:ascii="Arial" w:hAnsi="Arial" w:cs="Arial"/>
          <w:sz w:val="24"/>
          <w:szCs w:val="24"/>
          <w:lang w:val="en-GB"/>
        </w:rPr>
        <w:t xml:space="preserve"> Security, submitted by the Government;</w:t>
      </w:r>
    </w:p>
    <w:p w:rsidR="006B6C89" w:rsidRPr="00603127" w:rsidRDefault="006B6C89"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amending and modifying the Law on </w:t>
      </w:r>
      <w:r w:rsidRPr="00603127">
        <w:rPr>
          <w:rFonts w:ascii="Arial" w:hAnsi="Arial" w:cs="Arial"/>
          <w:sz w:val="24"/>
          <w:szCs w:val="24"/>
          <w:lang w:val="en-GB"/>
        </w:rPr>
        <w:t>Court Fees</w:t>
      </w:r>
      <w:r w:rsidRPr="00603127">
        <w:rPr>
          <w:rFonts w:ascii="Arial" w:hAnsi="Arial" w:cs="Arial"/>
          <w:sz w:val="24"/>
          <w:szCs w:val="24"/>
          <w:lang w:val="en-GB"/>
        </w:rPr>
        <w:t>, submitted by the Government;</w:t>
      </w:r>
    </w:p>
    <w:p w:rsidR="006B6C89" w:rsidRPr="00603127" w:rsidRDefault="006B6C89"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amending and modifying the </w:t>
      </w:r>
      <w:r w:rsidRPr="00603127">
        <w:rPr>
          <w:rFonts w:ascii="Arial" w:eastAsia="Times New Roman" w:hAnsi="Arial" w:cs="Arial"/>
          <w:sz w:val="24"/>
          <w:szCs w:val="24"/>
          <w:lang w:val="en-GB"/>
        </w:rPr>
        <w:t>Law on Special Procedures for the Realization of the International Specialized Exhibition EXPO BELGRADE 2027</w:t>
      </w:r>
      <w:r w:rsidRPr="00603127">
        <w:rPr>
          <w:rFonts w:ascii="Arial" w:eastAsia="Times New Roman" w:hAnsi="Arial" w:cs="Arial"/>
          <w:sz w:val="24"/>
          <w:szCs w:val="24"/>
          <w:lang w:val="en-GB"/>
        </w:rPr>
        <w:t xml:space="preserve">, </w:t>
      </w:r>
      <w:r w:rsidRPr="00603127">
        <w:rPr>
          <w:rFonts w:ascii="Arial" w:hAnsi="Arial" w:cs="Arial"/>
          <w:sz w:val="24"/>
          <w:szCs w:val="24"/>
          <w:lang w:val="en-GB"/>
        </w:rPr>
        <w:t>submitted by the Government;</w:t>
      </w:r>
    </w:p>
    <w:p w:rsidR="006B6C89" w:rsidRPr="00603127" w:rsidRDefault="006B6C89"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Seeds and Planting Material of Agricultural and Ornamental Plants, submitted by the Government</w:t>
      </w:r>
      <w:r w:rsidRPr="00603127">
        <w:rPr>
          <w:rFonts w:ascii="Arial" w:hAnsi="Arial" w:cs="Arial"/>
          <w:sz w:val="24"/>
          <w:szCs w:val="24"/>
          <w:lang w:val="en-GB"/>
        </w:rPr>
        <w:t>;</w:t>
      </w:r>
    </w:p>
    <w:p w:rsidR="00E3564D" w:rsidRPr="00603127" w:rsidRDefault="00E3564D"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on the Confirmation of the </w:t>
      </w:r>
      <w:r w:rsidRPr="00603127">
        <w:rPr>
          <w:rFonts w:ascii="Arial" w:hAnsi="Arial" w:cs="Arial"/>
          <w:sz w:val="24"/>
          <w:szCs w:val="24"/>
          <w:lang w:val="en-GB"/>
        </w:rPr>
        <w:t>Loan Agreement (Serbia Ai</w:t>
      </w:r>
      <w:r w:rsidRPr="00603127">
        <w:rPr>
          <w:rFonts w:ascii="Arial" w:hAnsi="Arial" w:cs="Arial"/>
          <w:sz w:val="24"/>
          <w:szCs w:val="24"/>
          <w:lang w:val="en-GB"/>
        </w:rPr>
        <w:t>r Quality Improvement Project) between t</w:t>
      </w:r>
      <w:r w:rsidRPr="00603127">
        <w:rPr>
          <w:rFonts w:ascii="Arial" w:hAnsi="Arial" w:cs="Arial"/>
          <w:sz w:val="24"/>
          <w:szCs w:val="24"/>
          <w:lang w:val="en-GB"/>
        </w:rPr>
        <w:t xml:space="preserve">he Republic </w:t>
      </w:r>
      <w:r w:rsidRPr="00603127">
        <w:rPr>
          <w:rFonts w:ascii="Arial" w:hAnsi="Arial" w:cs="Arial"/>
          <w:sz w:val="24"/>
          <w:szCs w:val="24"/>
          <w:lang w:val="en-GB"/>
        </w:rPr>
        <w:t>o</w:t>
      </w:r>
      <w:r w:rsidRPr="00603127">
        <w:rPr>
          <w:rFonts w:ascii="Arial" w:hAnsi="Arial" w:cs="Arial"/>
          <w:sz w:val="24"/>
          <w:szCs w:val="24"/>
          <w:lang w:val="en-GB"/>
        </w:rPr>
        <w:t xml:space="preserve">f Serbia </w:t>
      </w:r>
      <w:r w:rsidRPr="00603127">
        <w:rPr>
          <w:rFonts w:ascii="Arial" w:hAnsi="Arial" w:cs="Arial"/>
          <w:sz w:val="24"/>
          <w:szCs w:val="24"/>
          <w:lang w:val="en-GB"/>
        </w:rPr>
        <w:t>a</w:t>
      </w:r>
      <w:r w:rsidRPr="00603127">
        <w:rPr>
          <w:rFonts w:ascii="Arial" w:hAnsi="Arial" w:cs="Arial"/>
          <w:sz w:val="24"/>
          <w:szCs w:val="24"/>
          <w:lang w:val="en-GB"/>
        </w:rPr>
        <w:t>nd</w:t>
      </w:r>
      <w:r w:rsidRPr="00603127">
        <w:rPr>
          <w:rFonts w:ascii="Arial" w:hAnsi="Arial" w:cs="Arial"/>
          <w:sz w:val="24"/>
          <w:szCs w:val="24"/>
          <w:lang w:val="en-GB"/>
        </w:rPr>
        <w:t xml:space="preserve"> the European Bank for Reconstruction a</w:t>
      </w:r>
      <w:r w:rsidRPr="00603127">
        <w:rPr>
          <w:rFonts w:ascii="Arial" w:hAnsi="Arial" w:cs="Arial"/>
          <w:sz w:val="24"/>
          <w:szCs w:val="24"/>
          <w:lang w:val="en-GB"/>
        </w:rPr>
        <w:t>nd Development</w:t>
      </w:r>
      <w:r w:rsidRPr="00603127">
        <w:rPr>
          <w:rFonts w:ascii="Arial" w:hAnsi="Arial" w:cs="Arial"/>
          <w:sz w:val="24"/>
          <w:szCs w:val="24"/>
          <w:lang w:val="en-GB"/>
        </w:rPr>
        <w:t xml:space="preserve">, </w:t>
      </w:r>
      <w:r w:rsidRPr="00603127">
        <w:rPr>
          <w:rFonts w:ascii="Arial" w:eastAsia="Times New Roman" w:hAnsi="Arial" w:cs="Arial"/>
          <w:sz w:val="24"/>
          <w:szCs w:val="24"/>
          <w:lang w:val="en-GB"/>
        </w:rPr>
        <w:t>submitted by the Government</w:t>
      </w:r>
      <w:r w:rsidRPr="00603127">
        <w:rPr>
          <w:rFonts w:ascii="Arial" w:hAnsi="Arial" w:cs="Arial"/>
          <w:sz w:val="24"/>
          <w:szCs w:val="24"/>
          <w:lang w:val="en-GB"/>
        </w:rPr>
        <w:t>;</w:t>
      </w:r>
    </w:p>
    <w:p w:rsidR="00E3564D" w:rsidRPr="00603127" w:rsidRDefault="00E3564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 Agreement between the Government of the Republic of Serbia and the Government of the Republic of Turkey on Cooperation in the Field of Innovation in Advanced Technologies, submitted by the Government</w:t>
      </w:r>
      <w:r w:rsidRPr="00603127">
        <w:rPr>
          <w:rFonts w:ascii="Arial" w:eastAsia="Times New Roman" w:hAnsi="Arial" w:cs="Arial"/>
          <w:sz w:val="24"/>
          <w:szCs w:val="24"/>
          <w:lang w:val="en-GB"/>
        </w:rPr>
        <w:t>;</w:t>
      </w:r>
    </w:p>
    <w:p w:rsidR="00E3564D" w:rsidRPr="00603127" w:rsidRDefault="00E3564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 xml:space="preserve">Bill on the Confirmation of the </w:t>
      </w:r>
      <w:r w:rsidRPr="00603127">
        <w:rPr>
          <w:rFonts w:ascii="Arial" w:hAnsi="Arial" w:cs="Arial"/>
          <w:sz w:val="24"/>
          <w:szCs w:val="24"/>
          <w:lang w:val="en-GB"/>
        </w:rPr>
        <w:t>Agreement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Pr="00603127">
        <w:rPr>
          <w:rFonts w:ascii="Arial" w:hAnsi="Arial" w:cs="Arial"/>
          <w:sz w:val="24"/>
          <w:szCs w:val="24"/>
          <w:lang w:val="en-GB"/>
        </w:rPr>
        <w:t xml:space="preserve">, </w:t>
      </w:r>
      <w:r w:rsidRPr="00603127">
        <w:rPr>
          <w:rFonts w:ascii="Arial" w:eastAsia="Times New Roman" w:hAnsi="Arial" w:cs="Arial"/>
          <w:sz w:val="24"/>
          <w:szCs w:val="24"/>
          <w:lang w:val="en-GB"/>
        </w:rPr>
        <w:t>submitted by the Government;</w:t>
      </w:r>
    </w:p>
    <w:p w:rsidR="00E3564D" w:rsidRPr="00603127" w:rsidRDefault="00E3564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lastRenderedPageBreak/>
        <w:t>Bill on the Confirmation of the</w:t>
      </w:r>
      <w:r w:rsidRPr="00603127">
        <w:rPr>
          <w:rFonts w:ascii="Arial" w:hAnsi="Arial" w:cs="Arial"/>
          <w:sz w:val="24"/>
          <w:szCs w:val="24"/>
          <w:lang w:val="en-GB"/>
        </w:rPr>
        <w:t xml:space="preserve"> </w:t>
      </w:r>
      <w:r w:rsidRPr="00603127">
        <w:rPr>
          <w:rFonts w:ascii="Arial" w:hAnsi="Arial" w:cs="Arial"/>
          <w:sz w:val="24"/>
          <w:szCs w:val="24"/>
          <w:lang w:val="en-GB"/>
        </w:rPr>
        <w:t>Loan Agreement (Additional Financing for Tax Administration Modernization Project) between</w:t>
      </w:r>
      <w:r w:rsidRPr="00603127">
        <w:rPr>
          <w:rFonts w:ascii="Arial" w:hAnsi="Arial" w:cs="Arial"/>
          <w:sz w:val="24"/>
          <w:szCs w:val="24"/>
          <w:lang w:val="en-GB"/>
        </w:rPr>
        <w:t xml:space="preserve"> </w:t>
      </w:r>
      <w:r w:rsidRPr="00603127">
        <w:rPr>
          <w:rFonts w:ascii="Arial" w:hAnsi="Arial" w:cs="Arial"/>
          <w:sz w:val="24"/>
          <w:szCs w:val="24"/>
          <w:lang w:val="en-GB"/>
        </w:rPr>
        <w:t xml:space="preserve">the Republic of Serbia and the </w:t>
      </w:r>
      <w:r w:rsidR="00EA364D" w:rsidRPr="00603127">
        <w:rPr>
          <w:rFonts w:ascii="Arial" w:hAnsi="Arial" w:cs="Arial"/>
          <w:sz w:val="24"/>
          <w:szCs w:val="24"/>
          <w:lang w:val="en-GB"/>
        </w:rPr>
        <w:t>International</w:t>
      </w:r>
      <w:r w:rsidRPr="00603127">
        <w:rPr>
          <w:rFonts w:ascii="Arial" w:hAnsi="Arial" w:cs="Arial"/>
          <w:sz w:val="24"/>
          <w:szCs w:val="24"/>
          <w:lang w:val="en-GB"/>
        </w:rPr>
        <w:t xml:space="preserve"> Bank for Reconstruction and Development, </w:t>
      </w:r>
      <w:r w:rsidRPr="00603127">
        <w:rPr>
          <w:rFonts w:ascii="Arial" w:eastAsia="Times New Roman" w:hAnsi="Arial" w:cs="Arial"/>
          <w:sz w:val="24"/>
          <w:szCs w:val="24"/>
          <w:lang w:val="en-GB"/>
        </w:rPr>
        <w:t>submitted by the Government</w:t>
      </w:r>
      <w:r w:rsidRPr="00603127">
        <w:rPr>
          <w:rFonts w:ascii="Arial" w:hAnsi="Arial" w:cs="Arial"/>
          <w:sz w:val="24"/>
          <w:szCs w:val="24"/>
          <w:lang w:val="en-GB"/>
        </w:rPr>
        <w:t>;</w:t>
      </w:r>
    </w:p>
    <w:p w:rsidR="00E3564D" w:rsidRPr="00603127" w:rsidRDefault="00EA364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w:t>
      </w:r>
      <w:r w:rsidRPr="00603127">
        <w:rPr>
          <w:rFonts w:ascii="Arial" w:hAnsi="Arial" w:cs="Arial"/>
          <w:sz w:val="24"/>
          <w:szCs w:val="24"/>
          <w:lang w:val="en-GB"/>
        </w:rPr>
        <w:t xml:space="preserve"> </w:t>
      </w:r>
      <w:r w:rsidR="00E3564D" w:rsidRPr="00603127">
        <w:rPr>
          <w:rFonts w:ascii="Arial" w:hAnsi="Arial" w:cs="Arial"/>
          <w:sz w:val="24"/>
          <w:szCs w:val="24"/>
          <w:lang w:val="en-GB"/>
        </w:rPr>
        <w:t>Railway Nis-</w:t>
      </w:r>
      <w:proofErr w:type="spellStart"/>
      <w:r w:rsidR="00E3564D" w:rsidRPr="00603127">
        <w:rPr>
          <w:rFonts w:ascii="Arial" w:hAnsi="Arial" w:cs="Arial"/>
          <w:sz w:val="24"/>
          <w:szCs w:val="24"/>
          <w:lang w:val="en-GB"/>
        </w:rPr>
        <w:t>Dimitrovgrad</w:t>
      </w:r>
      <w:proofErr w:type="spellEnd"/>
      <w:r w:rsidR="00E3564D" w:rsidRPr="00603127">
        <w:rPr>
          <w:rFonts w:ascii="Arial" w:hAnsi="Arial" w:cs="Arial"/>
          <w:sz w:val="24"/>
          <w:szCs w:val="24"/>
          <w:lang w:val="en-GB"/>
        </w:rPr>
        <w:t xml:space="preserve"> B </w:t>
      </w:r>
      <w:r w:rsidRPr="00603127">
        <w:rPr>
          <w:rFonts w:ascii="Arial" w:hAnsi="Arial" w:cs="Arial"/>
          <w:sz w:val="24"/>
          <w:szCs w:val="24"/>
          <w:lang w:val="en-GB"/>
        </w:rPr>
        <w:t xml:space="preserve">Finance Contract </w:t>
      </w:r>
      <w:r w:rsidRPr="00603127">
        <w:rPr>
          <w:rFonts w:ascii="Arial" w:hAnsi="Arial" w:cs="Arial"/>
          <w:sz w:val="24"/>
          <w:szCs w:val="24"/>
          <w:lang w:val="en-GB"/>
        </w:rPr>
        <w:t xml:space="preserve">between the Republic of Serbia and the European </w:t>
      </w:r>
      <w:r w:rsidRPr="00603127">
        <w:rPr>
          <w:rFonts w:ascii="Arial" w:hAnsi="Arial" w:cs="Arial"/>
          <w:sz w:val="24"/>
          <w:szCs w:val="24"/>
          <w:lang w:val="en-GB"/>
        </w:rPr>
        <w:t xml:space="preserve">Investment </w:t>
      </w:r>
      <w:r w:rsidRPr="00603127">
        <w:rPr>
          <w:rFonts w:ascii="Arial" w:hAnsi="Arial" w:cs="Arial"/>
          <w:sz w:val="24"/>
          <w:szCs w:val="24"/>
          <w:lang w:val="en-GB"/>
        </w:rPr>
        <w:t xml:space="preserve">Bank, </w:t>
      </w:r>
      <w:r w:rsidRPr="00603127">
        <w:rPr>
          <w:rFonts w:ascii="Arial" w:eastAsia="Times New Roman" w:hAnsi="Arial" w:cs="Arial"/>
          <w:sz w:val="24"/>
          <w:szCs w:val="24"/>
          <w:lang w:val="en-GB"/>
        </w:rPr>
        <w:t>submitted by the Government</w:t>
      </w:r>
      <w:r w:rsidRPr="00603127">
        <w:rPr>
          <w:rFonts w:ascii="Arial" w:hAnsi="Arial" w:cs="Arial"/>
          <w:sz w:val="24"/>
          <w:szCs w:val="24"/>
          <w:lang w:val="en-GB"/>
        </w:rPr>
        <w:t>;</w:t>
      </w:r>
    </w:p>
    <w:p w:rsidR="00EA364D" w:rsidRPr="00603127" w:rsidRDefault="00EA364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w:t>
      </w:r>
      <w:r w:rsidRPr="00603127">
        <w:rPr>
          <w:rFonts w:ascii="Arial" w:hAnsi="Arial" w:cs="Arial"/>
          <w:sz w:val="24"/>
          <w:szCs w:val="24"/>
          <w:lang w:val="en-GB"/>
        </w:rPr>
        <w:t xml:space="preserve"> </w:t>
      </w:r>
      <w:r w:rsidRPr="00603127">
        <w:rPr>
          <w:rFonts w:ascii="Arial" w:hAnsi="Arial" w:cs="Arial"/>
          <w:sz w:val="24"/>
          <w:szCs w:val="24"/>
          <w:lang w:val="en-GB"/>
        </w:rPr>
        <w:t xml:space="preserve">Loan Agreement </w:t>
      </w:r>
      <w:r w:rsidRPr="00603127">
        <w:rPr>
          <w:rFonts w:ascii="Arial" w:hAnsi="Arial" w:cs="Arial"/>
          <w:sz w:val="24"/>
          <w:szCs w:val="24"/>
          <w:lang w:val="en-GB"/>
        </w:rPr>
        <w:t xml:space="preserve">between </w:t>
      </w:r>
      <w:proofErr w:type="spellStart"/>
      <w:r w:rsidRPr="00603127">
        <w:rPr>
          <w:rFonts w:ascii="Arial" w:hAnsi="Arial" w:cs="Arial"/>
          <w:sz w:val="24"/>
          <w:szCs w:val="24"/>
          <w:lang w:val="en-GB"/>
        </w:rPr>
        <w:t>KfW</w:t>
      </w:r>
      <w:proofErr w:type="spellEnd"/>
      <w:r w:rsidRPr="00603127">
        <w:rPr>
          <w:rFonts w:ascii="Arial" w:hAnsi="Arial" w:cs="Arial"/>
          <w:sz w:val="24"/>
          <w:szCs w:val="24"/>
          <w:lang w:val="en-GB"/>
        </w:rPr>
        <w:t xml:space="preserve">, Frankfurt am Main and </w:t>
      </w:r>
      <w:r w:rsidRPr="00603127">
        <w:rPr>
          <w:rFonts w:ascii="Arial" w:hAnsi="Arial" w:cs="Arial"/>
          <w:sz w:val="24"/>
          <w:szCs w:val="24"/>
          <w:lang w:val="en-GB"/>
        </w:rPr>
        <w:t xml:space="preserve">the </w:t>
      </w:r>
      <w:r w:rsidRPr="00603127">
        <w:rPr>
          <w:rFonts w:ascii="Arial" w:hAnsi="Arial" w:cs="Arial"/>
          <w:sz w:val="24"/>
          <w:szCs w:val="24"/>
          <w:lang w:val="en-GB"/>
        </w:rPr>
        <w:t xml:space="preserve">Republic of Serbia represented by the Government of the Republic of Serbia by and through the Ministry of Finance for </w:t>
      </w:r>
      <w:r w:rsidRPr="00603127">
        <w:rPr>
          <w:rFonts w:ascii="Arial" w:hAnsi="Arial" w:cs="Arial"/>
          <w:sz w:val="24"/>
          <w:szCs w:val="24"/>
          <w:lang w:val="en-GB"/>
        </w:rPr>
        <w:t>the</w:t>
      </w:r>
      <w:r w:rsidRPr="00603127">
        <w:rPr>
          <w:rFonts w:ascii="Arial" w:hAnsi="Arial" w:cs="Arial"/>
          <w:sz w:val="24"/>
          <w:szCs w:val="24"/>
          <w:lang w:val="en-GB"/>
        </w:rPr>
        <w:t xml:space="preserve"> Policy Based Loan (PBL) </w:t>
      </w:r>
      <w:r w:rsidRPr="00603127">
        <w:rPr>
          <w:rFonts w:ascii="Arial" w:hAnsi="Arial" w:cs="Arial"/>
          <w:sz w:val="24"/>
          <w:szCs w:val="24"/>
          <w:lang w:val="en-GB"/>
        </w:rPr>
        <w:t>“</w:t>
      </w:r>
      <w:r w:rsidRPr="00603127">
        <w:rPr>
          <w:rFonts w:ascii="Arial" w:hAnsi="Arial" w:cs="Arial"/>
          <w:sz w:val="24"/>
          <w:szCs w:val="24"/>
          <w:lang w:val="en-GB"/>
        </w:rPr>
        <w:t xml:space="preserve">Reform of the Energy and Environmental Sectors </w:t>
      </w:r>
      <w:r w:rsidRPr="00603127">
        <w:rPr>
          <w:rFonts w:ascii="Arial" w:hAnsi="Arial" w:cs="Arial"/>
          <w:sz w:val="24"/>
          <w:szCs w:val="24"/>
          <w:lang w:val="en-GB"/>
        </w:rPr>
        <w:t xml:space="preserve">in the Republic of </w:t>
      </w:r>
      <w:r w:rsidRPr="00603127">
        <w:rPr>
          <w:rFonts w:ascii="Arial" w:hAnsi="Arial" w:cs="Arial"/>
          <w:sz w:val="24"/>
          <w:szCs w:val="24"/>
          <w:lang w:val="en-GB"/>
        </w:rPr>
        <w:t>Serbia II</w:t>
      </w:r>
      <w:r w:rsidRPr="00603127">
        <w:rPr>
          <w:rFonts w:ascii="Arial" w:hAnsi="Arial" w:cs="Arial"/>
          <w:sz w:val="24"/>
          <w:szCs w:val="24"/>
          <w:lang w:val="en-GB"/>
        </w:rPr>
        <w:t xml:space="preserve">”, </w:t>
      </w:r>
      <w:r w:rsidRPr="00603127">
        <w:rPr>
          <w:rFonts w:ascii="Arial" w:eastAsia="Times New Roman" w:hAnsi="Arial" w:cs="Arial"/>
          <w:sz w:val="24"/>
          <w:szCs w:val="24"/>
          <w:lang w:val="en-GB"/>
        </w:rPr>
        <w:t>submitted by the Government</w:t>
      </w:r>
      <w:r w:rsidRPr="00603127">
        <w:rPr>
          <w:rFonts w:ascii="Arial" w:hAnsi="Arial" w:cs="Arial"/>
          <w:sz w:val="24"/>
          <w:szCs w:val="24"/>
          <w:lang w:val="en-GB"/>
        </w:rPr>
        <w:t>;</w:t>
      </w:r>
    </w:p>
    <w:p w:rsidR="00D24D0B" w:rsidRPr="00603127" w:rsidRDefault="00D24D0B"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w:t>
      </w:r>
      <w:r w:rsidRPr="00603127">
        <w:rPr>
          <w:rFonts w:ascii="Arial" w:hAnsi="Arial" w:cs="Arial"/>
          <w:sz w:val="24"/>
          <w:szCs w:val="24"/>
          <w:lang w:val="en-GB"/>
        </w:rPr>
        <w:t xml:space="preserve"> Second Credit Specific Agreement N° </w:t>
      </w:r>
      <w:r w:rsidRPr="00603127">
        <w:rPr>
          <w:rFonts w:ascii="Arial" w:hAnsi="Arial" w:cs="Arial"/>
          <w:sz w:val="24"/>
          <w:szCs w:val="24"/>
          <w:lang w:val="en-GB"/>
        </w:rPr>
        <w:t>CRS</w:t>
      </w:r>
      <w:r w:rsidRPr="00603127">
        <w:rPr>
          <w:rFonts w:ascii="Arial" w:hAnsi="Arial" w:cs="Arial"/>
          <w:sz w:val="24"/>
          <w:szCs w:val="24"/>
          <w:lang w:val="en-GB"/>
        </w:rPr>
        <w:t xml:space="preserve">1025 02 E </w:t>
      </w:r>
      <w:r w:rsidRPr="00603127">
        <w:rPr>
          <w:rFonts w:ascii="Arial" w:hAnsi="Arial" w:cs="Arial"/>
          <w:sz w:val="24"/>
          <w:szCs w:val="24"/>
          <w:lang w:val="en-GB"/>
        </w:rPr>
        <w:t xml:space="preserve">for the </w:t>
      </w:r>
      <w:r w:rsidRPr="00603127">
        <w:rPr>
          <w:rFonts w:ascii="Arial" w:hAnsi="Arial" w:cs="Arial"/>
          <w:sz w:val="24"/>
          <w:szCs w:val="24"/>
          <w:lang w:val="en-GB"/>
        </w:rPr>
        <w:t xml:space="preserve">Financing </w:t>
      </w:r>
      <w:r w:rsidRPr="00603127">
        <w:rPr>
          <w:rFonts w:ascii="Arial" w:hAnsi="Arial" w:cs="Arial"/>
          <w:sz w:val="24"/>
          <w:szCs w:val="24"/>
          <w:lang w:val="en-GB"/>
        </w:rPr>
        <w:t xml:space="preserve">of the </w:t>
      </w:r>
      <w:r w:rsidRPr="00603127">
        <w:rPr>
          <w:rFonts w:ascii="Arial" w:hAnsi="Arial" w:cs="Arial"/>
          <w:sz w:val="24"/>
          <w:szCs w:val="24"/>
          <w:lang w:val="en-GB"/>
        </w:rPr>
        <w:t>Serbia Green Agenda Programmatic Development Policy Operation</w:t>
      </w:r>
      <w:r w:rsidRPr="00603127">
        <w:rPr>
          <w:rFonts w:ascii="Arial" w:hAnsi="Arial" w:cs="Arial"/>
          <w:sz w:val="24"/>
          <w:szCs w:val="24"/>
          <w:lang w:val="en-GB"/>
        </w:rPr>
        <w:t xml:space="preserve"> </w:t>
      </w:r>
      <w:r w:rsidRPr="00603127">
        <w:rPr>
          <w:rFonts w:ascii="Arial" w:hAnsi="Arial" w:cs="Arial"/>
          <w:sz w:val="24"/>
          <w:szCs w:val="24"/>
          <w:lang w:val="en-GB"/>
        </w:rPr>
        <w:t>between the Republic of Serbia and the</w:t>
      </w:r>
      <w:r w:rsidRPr="00603127">
        <w:rPr>
          <w:rFonts w:ascii="Arial" w:hAnsi="Arial" w:cs="Arial"/>
          <w:sz w:val="24"/>
          <w:szCs w:val="24"/>
          <w:lang w:val="en-GB"/>
        </w:rPr>
        <w:t xml:space="preserve"> French Development Agency, </w:t>
      </w:r>
      <w:r w:rsidRPr="00603127">
        <w:rPr>
          <w:rFonts w:ascii="Arial" w:eastAsia="Times New Roman" w:hAnsi="Arial" w:cs="Arial"/>
          <w:sz w:val="24"/>
          <w:szCs w:val="24"/>
          <w:lang w:val="en-GB"/>
        </w:rPr>
        <w:t>submitted by the Government</w:t>
      </w:r>
      <w:r w:rsidRPr="00603127">
        <w:rPr>
          <w:rFonts w:ascii="Arial" w:hAnsi="Arial" w:cs="Arial"/>
          <w:sz w:val="24"/>
          <w:szCs w:val="24"/>
          <w:lang w:val="en-GB"/>
        </w:rPr>
        <w:t>;</w:t>
      </w:r>
    </w:p>
    <w:p w:rsidR="0060797D" w:rsidRPr="00603127" w:rsidRDefault="00D24D0B"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w:t>
      </w:r>
      <w:r w:rsidRPr="00603127">
        <w:rPr>
          <w:rFonts w:ascii="Arial" w:eastAsia="Times New Roman" w:hAnsi="Arial" w:cs="Arial"/>
          <w:sz w:val="24"/>
          <w:szCs w:val="24"/>
          <w:lang w:val="en-GB"/>
        </w:rPr>
        <w:t xml:space="preserve"> Payment Guarantee Agreement </w:t>
      </w:r>
      <w:r w:rsidRPr="00603127">
        <w:rPr>
          <w:rFonts w:ascii="Arial" w:hAnsi="Arial" w:cs="Arial"/>
          <w:sz w:val="24"/>
          <w:szCs w:val="24"/>
          <w:lang w:val="en-GB"/>
        </w:rPr>
        <w:t xml:space="preserve">between the Republic of Serbia and the French Development Agency, </w:t>
      </w:r>
      <w:r w:rsidR="0060797D" w:rsidRPr="00603127">
        <w:rPr>
          <w:rFonts w:ascii="Arial" w:eastAsia="Times New Roman" w:hAnsi="Arial" w:cs="Arial"/>
          <w:sz w:val="24"/>
          <w:szCs w:val="24"/>
          <w:lang w:val="en-GB"/>
        </w:rPr>
        <w:t>submitted by the Government</w:t>
      </w:r>
      <w:r w:rsidR="0060797D" w:rsidRPr="00603127">
        <w:rPr>
          <w:rFonts w:ascii="Arial" w:hAnsi="Arial" w:cs="Arial"/>
          <w:sz w:val="24"/>
          <w:szCs w:val="24"/>
          <w:lang w:val="en-GB"/>
        </w:rPr>
        <w:t>;</w:t>
      </w:r>
    </w:p>
    <w:p w:rsidR="0060797D" w:rsidRPr="00603127" w:rsidRDefault="00D24D0B"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w:t>
      </w:r>
      <w:r w:rsidRPr="00603127">
        <w:rPr>
          <w:rFonts w:ascii="Arial" w:eastAsia="Times New Roman" w:hAnsi="Arial" w:cs="Arial"/>
          <w:sz w:val="24"/>
          <w:szCs w:val="24"/>
          <w:lang w:val="en-GB"/>
        </w:rPr>
        <w:t xml:space="preserve"> Agreement </w:t>
      </w:r>
      <w:r w:rsidRPr="00603127">
        <w:rPr>
          <w:rFonts w:ascii="Arial" w:hAnsi="Arial" w:cs="Arial"/>
          <w:sz w:val="24"/>
          <w:szCs w:val="24"/>
          <w:lang w:val="en-GB"/>
        </w:rPr>
        <w:t>between the Republic of Serbia and the</w:t>
      </w:r>
      <w:r w:rsidRPr="00603127">
        <w:rPr>
          <w:rFonts w:ascii="Arial" w:hAnsi="Arial" w:cs="Arial"/>
          <w:sz w:val="24"/>
          <w:szCs w:val="24"/>
          <w:lang w:val="en-GB"/>
        </w:rPr>
        <w:t xml:space="preserve"> Bureau </w:t>
      </w:r>
      <w:r w:rsidRPr="00603127">
        <w:rPr>
          <w:rFonts w:ascii="Arial" w:hAnsi="Arial" w:cs="Arial"/>
          <w:sz w:val="24"/>
          <w:szCs w:val="24"/>
          <w:lang w:val="en-GB"/>
        </w:rPr>
        <w:t>International</w:t>
      </w:r>
      <w:r w:rsidR="0060797D" w:rsidRPr="00603127">
        <w:rPr>
          <w:rFonts w:ascii="Arial" w:hAnsi="Arial" w:cs="Arial"/>
          <w:sz w:val="24"/>
          <w:szCs w:val="24"/>
          <w:lang w:val="en-GB"/>
        </w:rPr>
        <w:t xml:space="preserve"> des</w:t>
      </w:r>
      <w:r w:rsidRPr="00603127">
        <w:rPr>
          <w:rFonts w:ascii="Arial" w:hAnsi="Arial" w:cs="Arial"/>
          <w:sz w:val="24"/>
          <w:szCs w:val="24"/>
          <w:lang w:val="en-GB"/>
        </w:rPr>
        <w:t xml:space="preserve"> Ex</w:t>
      </w:r>
      <w:r w:rsidR="0060797D" w:rsidRPr="00603127">
        <w:rPr>
          <w:rFonts w:ascii="Arial" w:hAnsi="Arial" w:cs="Arial"/>
          <w:sz w:val="24"/>
          <w:szCs w:val="24"/>
          <w:lang w:val="en-GB"/>
        </w:rPr>
        <w:t>positions</w:t>
      </w:r>
      <w:r w:rsidRPr="00603127">
        <w:rPr>
          <w:rFonts w:ascii="Arial" w:hAnsi="Arial" w:cs="Arial"/>
          <w:sz w:val="24"/>
          <w:szCs w:val="24"/>
          <w:lang w:val="en-GB"/>
        </w:rPr>
        <w:t xml:space="preserve"> on Privileges and </w:t>
      </w:r>
      <w:r w:rsidR="0060797D" w:rsidRPr="00603127">
        <w:rPr>
          <w:rFonts w:ascii="Arial" w:hAnsi="Arial" w:cs="Arial"/>
          <w:sz w:val="24"/>
          <w:szCs w:val="24"/>
          <w:lang w:val="en-GB"/>
        </w:rPr>
        <w:t xml:space="preserve">Benefits Necessary </w:t>
      </w:r>
      <w:r w:rsidRPr="00603127">
        <w:rPr>
          <w:rFonts w:ascii="Arial" w:hAnsi="Arial" w:cs="Arial"/>
          <w:sz w:val="24"/>
          <w:szCs w:val="24"/>
          <w:lang w:val="en-GB"/>
        </w:rPr>
        <w:t xml:space="preserve">for </w:t>
      </w:r>
      <w:r w:rsidR="0060797D" w:rsidRPr="00603127">
        <w:rPr>
          <w:rFonts w:ascii="Arial" w:hAnsi="Arial" w:cs="Arial"/>
          <w:sz w:val="24"/>
          <w:szCs w:val="24"/>
          <w:lang w:val="en-GB"/>
        </w:rPr>
        <w:t xml:space="preserve">the </w:t>
      </w:r>
      <w:r w:rsidRPr="00603127">
        <w:rPr>
          <w:rFonts w:ascii="Arial" w:hAnsi="Arial" w:cs="Arial"/>
          <w:sz w:val="24"/>
          <w:szCs w:val="24"/>
          <w:lang w:val="en-GB"/>
        </w:rPr>
        <w:t>Participation in the Internationally Recognised Ex</w:t>
      </w:r>
      <w:r w:rsidR="0060797D" w:rsidRPr="00603127">
        <w:rPr>
          <w:rFonts w:ascii="Arial" w:hAnsi="Arial" w:cs="Arial"/>
          <w:sz w:val="24"/>
          <w:szCs w:val="24"/>
          <w:lang w:val="en-GB"/>
        </w:rPr>
        <w:t>h</w:t>
      </w:r>
      <w:r w:rsidRPr="00603127">
        <w:rPr>
          <w:rFonts w:ascii="Arial" w:hAnsi="Arial" w:cs="Arial"/>
          <w:sz w:val="24"/>
          <w:szCs w:val="24"/>
          <w:lang w:val="en-GB"/>
        </w:rPr>
        <w:t>ibition E</w:t>
      </w:r>
      <w:r w:rsidR="0060797D" w:rsidRPr="00603127">
        <w:rPr>
          <w:rFonts w:ascii="Arial" w:hAnsi="Arial" w:cs="Arial"/>
          <w:sz w:val="24"/>
          <w:szCs w:val="24"/>
          <w:lang w:val="en-GB"/>
        </w:rPr>
        <w:t xml:space="preserve">xpo </w:t>
      </w:r>
      <w:r w:rsidRPr="00603127">
        <w:rPr>
          <w:rFonts w:ascii="Arial" w:hAnsi="Arial" w:cs="Arial"/>
          <w:sz w:val="24"/>
          <w:szCs w:val="24"/>
          <w:lang w:val="en-GB"/>
        </w:rPr>
        <w:t>2027 Belgrade Serbia</w:t>
      </w:r>
      <w:r w:rsidR="0060797D" w:rsidRPr="00603127">
        <w:rPr>
          <w:rFonts w:ascii="Arial" w:hAnsi="Arial" w:cs="Arial"/>
          <w:sz w:val="24"/>
          <w:szCs w:val="24"/>
          <w:lang w:val="en-GB"/>
        </w:rPr>
        <w:t xml:space="preserve">, </w:t>
      </w:r>
      <w:r w:rsidR="0060797D" w:rsidRPr="00603127">
        <w:rPr>
          <w:rFonts w:ascii="Arial" w:eastAsia="Times New Roman" w:hAnsi="Arial" w:cs="Arial"/>
          <w:sz w:val="24"/>
          <w:szCs w:val="24"/>
          <w:lang w:val="en-GB"/>
        </w:rPr>
        <w:t>submitted by the Government</w:t>
      </w:r>
      <w:r w:rsidR="0060797D" w:rsidRPr="00603127">
        <w:rPr>
          <w:rFonts w:ascii="Arial" w:hAnsi="Arial" w:cs="Arial"/>
          <w:sz w:val="24"/>
          <w:szCs w:val="24"/>
          <w:lang w:val="en-GB"/>
        </w:rPr>
        <w:t>;</w:t>
      </w:r>
    </w:p>
    <w:p w:rsidR="0060797D" w:rsidRPr="00603127" w:rsidRDefault="0060797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w:t>
      </w:r>
      <w:r w:rsidRPr="00603127">
        <w:rPr>
          <w:rFonts w:ascii="Arial" w:eastAsia="Times New Roman" w:hAnsi="Arial" w:cs="Arial"/>
          <w:sz w:val="24"/>
          <w:szCs w:val="24"/>
          <w:lang w:val="en-GB"/>
        </w:rPr>
        <w:t xml:space="preserve"> International Treaty on Exchange of </w:t>
      </w:r>
      <w:r w:rsidRPr="00603127">
        <w:rPr>
          <w:rFonts w:ascii="Arial" w:eastAsia="Times New Roman" w:hAnsi="Arial" w:cs="Arial"/>
          <w:sz w:val="24"/>
          <w:szCs w:val="24"/>
          <w:lang w:val="en-GB"/>
        </w:rPr>
        <w:t>Data</w:t>
      </w:r>
      <w:r w:rsidRPr="00603127">
        <w:rPr>
          <w:rFonts w:ascii="Arial" w:eastAsia="Times New Roman" w:hAnsi="Arial" w:cs="Arial"/>
          <w:sz w:val="24"/>
          <w:szCs w:val="24"/>
          <w:lang w:val="en-GB"/>
        </w:rPr>
        <w:t xml:space="preserve"> for the Verification of Asset Declarations, </w:t>
      </w:r>
      <w:r w:rsidRPr="00603127">
        <w:rPr>
          <w:rFonts w:ascii="Arial" w:eastAsia="Times New Roman" w:hAnsi="Arial" w:cs="Arial"/>
          <w:sz w:val="24"/>
          <w:szCs w:val="24"/>
          <w:lang w:val="en-GB"/>
        </w:rPr>
        <w:t>submitted by the Government</w:t>
      </w:r>
      <w:r w:rsidRPr="00603127">
        <w:rPr>
          <w:rFonts w:ascii="Arial" w:hAnsi="Arial" w:cs="Arial"/>
          <w:sz w:val="24"/>
          <w:szCs w:val="24"/>
          <w:lang w:val="en-GB"/>
        </w:rPr>
        <w:t>;</w:t>
      </w:r>
    </w:p>
    <w:p w:rsidR="0060797D" w:rsidRPr="00603127" w:rsidRDefault="0060797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w:t>
      </w:r>
      <w:r w:rsidRPr="00603127">
        <w:rPr>
          <w:rFonts w:ascii="Arial" w:eastAsia="Times New Roman" w:hAnsi="Arial" w:cs="Arial"/>
          <w:sz w:val="24"/>
          <w:szCs w:val="24"/>
          <w:lang w:val="en-GB"/>
        </w:rPr>
        <w:t xml:space="preserve"> Agreement </w:t>
      </w:r>
      <w:r w:rsidRPr="00603127">
        <w:rPr>
          <w:rFonts w:ascii="Arial" w:hAnsi="Arial" w:cs="Arial"/>
          <w:sz w:val="24"/>
          <w:szCs w:val="24"/>
          <w:lang w:val="en-GB"/>
        </w:rPr>
        <w:t>between the Republic of Serbia and the</w:t>
      </w:r>
      <w:r w:rsidRPr="00603127">
        <w:rPr>
          <w:rFonts w:ascii="Arial" w:hAnsi="Arial" w:cs="Arial"/>
          <w:sz w:val="24"/>
          <w:szCs w:val="24"/>
          <w:lang w:val="en-GB"/>
        </w:rPr>
        <w:t xml:space="preserve"> People’s Republic of China on Judicial Assistance in Civil and Commercial Matters,</w:t>
      </w:r>
      <w:r w:rsidRPr="00603127">
        <w:rPr>
          <w:rFonts w:ascii="Arial" w:eastAsia="Times New Roman" w:hAnsi="Arial" w:cs="Arial"/>
          <w:sz w:val="24"/>
          <w:szCs w:val="24"/>
          <w:lang w:val="en-GB"/>
        </w:rPr>
        <w:t xml:space="preserve"> </w:t>
      </w:r>
      <w:r w:rsidRPr="00603127">
        <w:rPr>
          <w:rFonts w:ascii="Arial" w:eastAsia="Times New Roman" w:hAnsi="Arial" w:cs="Arial"/>
          <w:sz w:val="24"/>
          <w:szCs w:val="24"/>
          <w:lang w:val="en-GB"/>
        </w:rPr>
        <w:t>submitted by the Government</w:t>
      </w:r>
      <w:r w:rsidRPr="00603127">
        <w:rPr>
          <w:rFonts w:ascii="Arial" w:hAnsi="Arial" w:cs="Arial"/>
          <w:sz w:val="24"/>
          <w:szCs w:val="24"/>
          <w:lang w:val="en-GB"/>
        </w:rPr>
        <w:t>;</w:t>
      </w:r>
    </w:p>
    <w:p w:rsidR="0060797D" w:rsidRPr="00603127" w:rsidRDefault="0060797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 xml:space="preserve">Bill on the Confirmation of the Agreement </w:t>
      </w:r>
      <w:r w:rsidRPr="00603127">
        <w:rPr>
          <w:rFonts w:ascii="Arial" w:hAnsi="Arial" w:cs="Arial"/>
          <w:sz w:val="24"/>
          <w:szCs w:val="24"/>
          <w:lang w:val="en-GB"/>
        </w:rPr>
        <w:t xml:space="preserve">between the Republic of Serbia and </w:t>
      </w:r>
      <w:r w:rsidRPr="00603127">
        <w:rPr>
          <w:rFonts w:ascii="Arial" w:hAnsi="Arial" w:cs="Arial"/>
          <w:sz w:val="24"/>
          <w:szCs w:val="24"/>
          <w:lang w:val="en-GB"/>
        </w:rPr>
        <w:t>Hungary on Legal Assistance i</w:t>
      </w:r>
      <w:r w:rsidRPr="00603127">
        <w:rPr>
          <w:rFonts w:ascii="Arial" w:hAnsi="Arial" w:cs="Arial"/>
          <w:sz w:val="24"/>
          <w:szCs w:val="24"/>
          <w:lang w:val="en-GB"/>
        </w:rPr>
        <w:t>n Civil Matters,</w:t>
      </w:r>
      <w:r w:rsidRPr="00603127">
        <w:rPr>
          <w:rFonts w:ascii="Arial" w:eastAsia="Times New Roman" w:hAnsi="Arial" w:cs="Arial"/>
          <w:sz w:val="24"/>
          <w:szCs w:val="24"/>
          <w:lang w:val="en-GB"/>
        </w:rPr>
        <w:t xml:space="preserve"> submitted by the Government</w:t>
      </w:r>
      <w:r w:rsidRPr="00603127">
        <w:rPr>
          <w:rFonts w:ascii="Arial" w:hAnsi="Arial" w:cs="Arial"/>
          <w:sz w:val="24"/>
          <w:szCs w:val="24"/>
          <w:lang w:val="en-GB"/>
        </w:rPr>
        <w:t>;</w:t>
      </w:r>
    </w:p>
    <w:p w:rsidR="0060797D" w:rsidRPr="00603127" w:rsidRDefault="0060797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lastRenderedPageBreak/>
        <w:t xml:space="preserve">Bill on the Confirmation of the Agreement </w:t>
      </w:r>
      <w:r w:rsidRPr="00603127">
        <w:rPr>
          <w:rFonts w:ascii="Arial" w:hAnsi="Arial" w:cs="Arial"/>
          <w:sz w:val="24"/>
          <w:szCs w:val="24"/>
          <w:lang w:val="en-GB"/>
        </w:rPr>
        <w:t>between the</w:t>
      </w:r>
      <w:r w:rsidRPr="00603127">
        <w:rPr>
          <w:rFonts w:ascii="Arial" w:hAnsi="Arial" w:cs="Arial"/>
          <w:sz w:val="24"/>
          <w:szCs w:val="24"/>
          <w:lang w:val="en-GB"/>
        </w:rPr>
        <w:t xml:space="preserve"> Government of the</w:t>
      </w:r>
      <w:r w:rsidRPr="00603127">
        <w:rPr>
          <w:rFonts w:ascii="Arial" w:hAnsi="Arial" w:cs="Arial"/>
          <w:sz w:val="24"/>
          <w:szCs w:val="24"/>
          <w:lang w:val="en-GB"/>
        </w:rPr>
        <w:t xml:space="preserve"> Republic of Serbia and </w:t>
      </w:r>
      <w:r w:rsidRPr="00603127">
        <w:rPr>
          <w:rFonts w:ascii="Arial" w:hAnsi="Arial" w:cs="Arial"/>
          <w:sz w:val="24"/>
          <w:szCs w:val="24"/>
          <w:lang w:val="en-GB"/>
        </w:rPr>
        <w:t xml:space="preserve">the </w:t>
      </w:r>
      <w:r w:rsidRPr="00603127">
        <w:rPr>
          <w:rFonts w:ascii="Arial" w:hAnsi="Arial" w:cs="Arial"/>
          <w:sz w:val="24"/>
          <w:szCs w:val="24"/>
          <w:lang w:val="en-GB"/>
        </w:rPr>
        <w:t xml:space="preserve">Government of the Republic </w:t>
      </w:r>
      <w:r w:rsidRPr="00603127">
        <w:rPr>
          <w:rFonts w:ascii="Arial" w:hAnsi="Arial" w:cs="Arial"/>
          <w:sz w:val="24"/>
          <w:szCs w:val="24"/>
          <w:lang w:val="en-GB"/>
        </w:rPr>
        <w:t>of Turkey</w:t>
      </w:r>
      <w:r w:rsidRPr="00603127">
        <w:rPr>
          <w:rFonts w:ascii="Arial" w:hAnsi="Arial" w:cs="Arial"/>
          <w:sz w:val="24"/>
          <w:szCs w:val="24"/>
          <w:lang w:val="en-GB"/>
        </w:rPr>
        <w:t xml:space="preserve"> on </w:t>
      </w:r>
      <w:r w:rsidRPr="00603127">
        <w:rPr>
          <w:rFonts w:ascii="Arial" w:hAnsi="Arial" w:cs="Arial"/>
          <w:sz w:val="24"/>
          <w:szCs w:val="24"/>
          <w:lang w:val="en-GB"/>
        </w:rPr>
        <w:t>Cooperation in the Field of Education</w:t>
      </w:r>
      <w:r w:rsidRPr="00603127">
        <w:rPr>
          <w:rFonts w:ascii="Arial" w:hAnsi="Arial" w:cs="Arial"/>
          <w:sz w:val="24"/>
          <w:szCs w:val="24"/>
          <w:lang w:val="en-GB"/>
        </w:rPr>
        <w:t>,</w:t>
      </w:r>
      <w:r w:rsidRPr="00603127">
        <w:rPr>
          <w:rFonts w:ascii="Arial" w:eastAsia="Times New Roman" w:hAnsi="Arial" w:cs="Arial"/>
          <w:sz w:val="24"/>
          <w:szCs w:val="24"/>
          <w:lang w:val="en-GB"/>
        </w:rPr>
        <w:t xml:space="preserve"> submitted by the Government</w:t>
      </w:r>
      <w:r w:rsidRPr="00603127">
        <w:rPr>
          <w:rFonts w:ascii="Arial" w:hAnsi="Arial" w:cs="Arial"/>
          <w:sz w:val="24"/>
          <w:szCs w:val="24"/>
          <w:lang w:val="en-GB"/>
        </w:rPr>
        <w:t>;</w:t>
      </w:r>
    </w:p>
    <w:p w:rsidR="002829CE" w:rsidRPr="00603127" w:rsidRDefault="0060797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w:t>
      </w:r>
      <w:r w:rsidRPr="00603127">
        <w:rPr>
          <w:rFonts w:ascii="Arial" w:eastAsia="Times New Roman" w:hAnsi="Arial" w:cs="Arial"/>
          <w:sz w:val="24"/>
          <w:szCs w:val="24"/>
          <w:lang w:val="en-GB"/>
        </w:rPr>
        <w:t xml:space="preserve"> </w:t>
      </w:r>
      <w:r w:rsidR="002829CE" w:rsidRPr="00603127">
        <w:rPr>
          <w:rFonts w:ascii="Arial" w:eastAsia="Times New Roman" w:hAnsi="Arial" w:cs="Arial"/>
          <w:sz w:val="24"/>
          <w:szCs w:val="24"/>
          <w:lang w:val="en-GB"/>
        </w:rPr>
        <w:t>Agreement</w:t>
      </w:r>
      <w:r w:rsidR="002829CE" w:rsidRPr="00603127">
        <w:rPr>
          <w:rFonts w:ascii="Arial" w:hAnsi="Arial" w:cs="Arial"/>
          <w:sz w:val="24"/>
          <w:szCs w:val="24"/>
          <w:lang w:val="en-GB"/>
        </w:rPr>
        <w:t xml:space="preserve"> </w:t>
      </w:r>
      <w:r w:rsidRPr="00603127">
        <w:rPr>
          <w:rFonts w:ascii="Arial" w:hAnsi="Arial" w:cs="Arial"/>
          <w:sz w:val="24"/>
          <w:szCs w:val="24"/>
          <w:lang w:val="en-GB"/>
        </w:rPr>
        <w:t>between the Republic of Serbia, of the one part, and, the European Union, of the other part, on the participation of the Republic of Serbia in the Union programme Single Market Programme</w:t>
      </w:r>
      <w:r w:rsidR="002829CE" w:rsidRPr="00603127">
        <w:rPr>
          <w:rFonts w:ascii="Arial" w:hAnsi="Arial" w:cs="Arial"/>
          <w:sz w:val="24"/>
          <w:szCs w:val="24"/>
          <w:lang w:val="en-GB"/>
        </w:rPr>
        <w:t>,</w:t>
      </w:r>
      <w:r w:rsidR="002829CE" w:rsidRPr="00603127">
        <w:rPr>
          <w:rFonts w:ascii="Arial" w:eastAsia="Times New Roman" w:hAnsi="Arial" w:cs="Arial"/>
          <w:sz w:val="24"/>
          <w:szCs w:val="24"/>
          <w:lang w:val="en-GB"/>
        </w:rPr>
        <w:t xml:space="preserve"> </w:t>
      </w:r>
      <w:r w:rsidR="002829CE" w:rsidRPr="00603127">
        <w:rPr>
          <w:rFonts w:ascii="Arial" w:eastAsia="Times New Roman" w:hAnsi="Arial" w:cs="Arial"/>
          <w:sz w:val="24"/>
          <w:szCs w:val="24"/>
          <w:lang w:val="en-GB"/>
        </w:rPr>
        <w:t>submitted by the Government</w:t>
      </w:r>
      <w:r w:rsidR="002829CE" w:rsidRPr="00603127">
        <w:rPr>
          <w:rFonts w:ascii="Arial" w:hAnsi="Arial" w:cs="Arial"/>
          <w:sz w:val="24"/>
          <w:szCs w:val="24"/>
          <w:lang w:val="en-GB"/>
        </w:rPr>
        <w:t>;</w:t>
      </w:r>
    </w:p>
    <w:p w:rsidR="00EA364D" w:rsidRPr="00603127" w:rsidRDefault="002829CE"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 xml:space="preserve">Bill on the Confirmation of the Agreement establishing the International Organisation of Vine and Wine, done at Paris on 3 April 2001, and the </w:t>
      </w:r>
      <w:r w:rsidRPr="00603127">
        <w:rPr>
          <w:rFonts w:ascii="Arial" w:hAnsi="Arial" w:cs="Arial"/>
          <w:sz w:val="24"/>
          <w:szCs w:val="24"/>
          <w:lang w:val="en-GB"/>
        </w:rPr>
        <w:t>Protocol to amend the Agreement of 3 April 2001 establishing the International Organisation of Vine and Wine in relation to the transfer of the headquarters, adopted in Paris, 21 May 2022, submitted by the Government</w:t>
      </w:r>
      <w:r w:rsidRPr="00603127">
        <w:rPr>
          <w:rFonts w:ascii="Arial" w:hAnsi="Arial" w:cs="Arial"/>
          <w:sz w:val="24"/>
          <w:szCs w:val="24"/>
          <w:lang w:val="en-GB"/>
        </w:rPr>
        <w:t>;</w:t>
      </w:r>
    </w:p>
    <w:p w:rsidR="002829CE" w:rsidRPr="00603127" w:rsidRDefault="002829CE"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 Agreement</w:t>
      </w:r>
      <w:r w:rsidRPr="00603127">
        <w:rPr>
          <w:rFonts w:ascii="Arial" w:eastAsia="Times New Roman" w:hAnsi="Arial" w:cs="Arial"/>
          <w:sz w:val="24"/>
          <w:szCs w:val="24"/>
          <w:lang w:val="en-GB"/>
        </w:rPr>
        <w:t xml:space="preserve"> between the Council of Ministers of Bosnia and Herzegovina, </w:t>
      </w:r>
      <w:r w:rsidRPr="00603127">
        <w:rPr>
          <w:rFonts w:ascii="Arial" w:hAnsi="Arial" w:cs="Arial"/>
          <w:sz w:val="24"/>
          <w:szCs w:val="24"/>
          <w:lang w:val="en-GB"/>
        </w:rPr>
        <w:t>the Government of the Republic of</w:t>
      </w:r>
      <w:r w:rsidRPr="00603127">
        <w:rPr>
          <w:rFonts w:ascii="Arial" w:hAnsi="Arial" w:cs="Arial"/>
          <w:sz w:val="24"/>
          <w:szCs w:val="24"/>
          <w:lang w:val="en-GB"/>
        </w:rPr>
        <w:t xml:space="preserve"> Bulgaria, </w:t>
      </w:r>
      <w:r w:rsidRPr="00603127">
        <w:rPr>
          <w:rFonts w:ascii="Arial" w:hAnsi="Arial" w:cs="Arial"/>
          <w:sz w:val="24"/>
          <w:szCs w:val="24"/>
          <w:lang w:val="en-GB"/>
        </w:rPr>
        <w:t>the Government of the Republic of</w:t>
      </w:r>
      <w:r w:rsidRPr="00603127">
        <w:rPr>
          <w:rFonts w:ascii="Arial" w:hAnsi="Arial" w:cs="Arial"/>
          <w:sz w:val="24"/>
          <w:szCs w:val="24"/>
          <w:lang w:val="en-GB"/>
        </w:rPr>
        <w:t xml:space="preserve"> Croatia, </w:t>
      </w:r>
      <w:r w:rsidRPr="00603127">
        <w:rPr>
          <w:rFonts w:ascii="Arial" w:hAnsi="Arial" w:cs="Arial"/>
          <w:sz w:val="24"/>
          <w:szCs w:val="24"/>
          <w:lang w:val="en-GB"/>
        </w:rPr>
        <w:t xml:space="preserve">the Government of </w:t>
      </w:r>
      <w:r w:rsidRPr="00603127">
        <w:rPr>
          <w:rFonts w:ascii="Arial" w:hAnsi="Arial" w:cs="Arial"/>
          <w:sz w:val="24"/>
          <w:szCs w:val="24"/>
          <w:lang w:val="en-GB"/>
        </w:rPr>
        <w:t xml:space="preserve">Hungary, </w:t>
      </w:r>
      <w:r w:rsidRPr="00603127">
        <w:rPr>
          <w:rFonts w:ascii="Arial" w:hAnsi="Arial" w:cs="Arial"/>
          <w:sz w:val="24"/>
          <w:szCs w:val="24"/>
          <w:lang w:val="en-GB"/>
        </w:rPr>
        <w:t>the Government of the Republic of</w:t>
      </w:r>
      <w:r w:rsidRPr="00603127">
        <w:rPr>
          <w:rFonts w:ascii="Arial" w:hAnsi="Arial" w:cs="Arial"/>
          <w:sz w:val="24"/>
          <w:szCs w:val="24"/>
          <w:lang w:val="en-GB"/>
        </w:rPr>
        <w:t xml:space="preserve"> North Macedonia, </w:t>
      </w:r>
      <w:r w:rsidRPr="00603127">
        <w:rPr>
          <w:rFonts w:ascii="Arial" w:hAnsi="Arial" w:cs="Arial"/>
          <w:sz w:val="24"/>
          <w:szCs w:val="24"/>
          <w:lang w:val="en-GB"/>
        </w:rPr>
        <w:t xml:space="preserve">the Government of </w:t>
      </w:r>
      <w:r w:rsidRPr="00603127">
        <w:rPr>
          <w:rFonts w:ascii="Arial" w:hAnsi="Arial" w:cs="Arial"/>
          <w:sz w:val="24"/>
          <w:szCs w:val="24"/>
          <w:lang w:val="en-GB"/>
        </w:rPr>
        <w:t xml:space="preserve">Montenegro, </w:t>
      </w:r>
      <w:r w:rsidRPr="00603127">
        <w:rPr>
          <w:rFonts w:ascii="Arial" w:hAnsi="Arial" w:cs="Arial"/>
          <w:sz w:val="24"/>
          <w:szCs w:val="24"/>
          <w:lang w:val="en-GB"/>
        </w:rPr>
        <w:t>the Government of the Republic of</w:t>
      </w:r>
      <w:r w:rsidRPr="00603127">
        <w:rPr>
          <w:rFonts w:ascii="Arial" w:hAnsi="Arial" w:cs="Arial"/>
          <w:sz w:val="24"/>
          <w:szCs w:val="24"/>
          <w:lang w:val="en-GB"/>
        </w:rPr>
        <w:t xml:space="preserve"> Serbia, </w:t>
      </w:r>
      <w:r w:rsidRPr="00603127">
        <w:rPr>
          <w:rFonts w:ascii="Arial" w:hAnsi="Arial" w:cs="Arial"/>
          <w:sz w:val="24"/>
          <w:szCs w:val="24"/>
          <w:lang w:val="en-GB"/>
        </w:rPr>
        <w:t xml:space="preserve">the Government of the </w:t>
      </w:r>
      <w:r w:rsidRPr="00603127">
        <w:rPr>
          <w:rFonts w:ascii="Arial" w:hAnsi="Arial" w:cs="Arial"/>
          <w:sz w:val="24"/>
          <w:szCs w:val="24"/>
          <w:lang w:val="en-GB"/>
        </w:rPr>
        <w:t xml:space="preserve">Slovak Republic and </w:t>
      </w:r>
      <w:r w:rsidRPr="00603127">
        <w:rPr>
          <w:rFonts w:ascii="Arial" w:hAnsi="Arial" w:cs="Arial"/>
          <w:sz w:val="24"/>
          <w:szCs w:val="24"/>
          <w:lang w:val="en-GB"/>
        </w:rPr>
        <w:t>the Government of the Republic of</w:t>
      </w:r>
      <w:r w:rsidRPr="00603127">
        <w:rPr>
          <w:rFonts w:ascii="Arial" w:hAnsi="Arial" w:cs="Arial"/>
          <w:sz w:val="24"/>
          <w:szCs w:val="24"/>
          <w:lang w:val="en-GB"/>
        </w:rPr>
        <w:t xml:space="preserve"> Slovenia on Aeronautical Search and Rescue Cooperation and Coordination, </w:t>
      </w:r>
      <w:r w:rsidRPr="00603127">
        <w:rPr>
          <w:rFonts w:ascii="Arial" w:hAnsi="Arial" w:cs="Arial"/>
          <w:sz w:val="24"/>
          <w:szCs w:val="24"/>
          <w:lang w:val="en-GB"/>
        </w:rPr>
        <w:t>submitted by the Government;</w:t>
      </w:r>
    </w:p>
    <w:p w:rsidR="006B6C89" w:rsidRPr="00603127" w:rsidRDefault="002829CE"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 xml:space="preserve">Bill on the Confirmation of the </w:t>
      </w:r>
      <w:r w:rsidRPr="00603127">
        <w:rPr>
          <w:rFonts w:ascii="Arial" w:eastAsia="Times New Roman" w:hAnsi="Arial" w:cs="Arial"/>
          <w:sz w:val="24"/>
          <w:szCs w:val="24"/>
          <w:lang w:val="en-GB"/>
        </w:rPr>
        <w:t xml:space="preserve">Framework </w:t>
      </w:r>
      <w:r w:rsidRPr="00603127">
        <w:rPr>
          <w:rFonts w:ascii="Arial" w:eastAsia="Times New Roman" w:hAnsi="Arial" w:cs="Arial"/>
          <w:sz w:val="24"/>
          <w:szCs w:val="24"/>
          <w:lang w:val="en-GB"/>
        </w:rPr>
        <w:t>Agreement between the</w:t>
      </w:r>
      <w:r w:rsidRPr="00603127">
        <w:rPr>
          <w:rFonts w:ascii="Arial" w:eastAsia="Times New Roman" w:hAnsi="Arial" w:cs="Arial"/>
          <w:sz w:val="24"/>
          <w:szCs w:val="24"/>
          <w:lang w:val="en-GB"/>
        </w:rPr>
        <w:t xml:space="preserve"> </w:t>
      </w:r>
      <w:r w:rsidRPr="00603127">
        <w:rPr>
          <w:rFonts w:ascii="Arial" w:hAnsi="Arial" w:cs="Arial"/>
          <w:sz w:val="24"/>
          <w:szCs w:val="24"/>
          <w:lang w:val="en-GB"/>
        </w:rPr>
        <w:t>Government of the Republic of Serbia</w:t>
      </w:r>
      <w:r w:rsidRPr="00603127">
        <w:rPr>
          <w:rFonts w:ascii="Arial" w:hAnsi="Arial" w:cs="Arial"/>
          <w:sz w:val="24"/>
          <w:szCs w:val="24"/>
          <w:lang w:val="en-GB"/>
        </w:rPr>
        <w:t xml:space="preserve"> and the G</w:t>
      </w:r>
      <w:r w:rsidRPr="00603127">
        <w:rPr>
          <w:rFonts w:ascii="Arial" w:hAnsi="Arial" w:cs="Arial"/>
          <w:sz w:val="24"/>
          <w:szCs w:val="24"/>
          <w:lang w:val="en-GB"/>
        </w:rPr>
        <w:t xml:space="preserve">overnment of the </w:t>
      </w:r>
      <w:r w:rsidRPr="00603127">
        <w:rPr>
          <w:rFonts w:ascii="Arial" w:hAnsi="Arial" w:cs="Arial"/>
          <w:sz w:val="24"/>
          <w:szCs w:val="24"/>
          <w:lang w:val="en-GB"/>
        </w:rPr>
        <w:t xml:space="preserve">Central African Republic, </w:t>
      </w:r>
      <w:r w:rsidRPr="00603127">
        <w:rPr>
          <w:rFonts w:ascii="Arial" w:hAnsi="Arial" w:cs="Arial"/>
          <w:sz w:val="24"/>
          <w:szCs w:val="24"/>
          <w:lang w:val="en-GB"/>
        </w:rPr>
        <w:t>submitted by the Government;</w:t>
      </w:r>
    </w:p>
    <w:p w:rsidR="002829CE" w:rsidRPr="00603127" w:rsidRDefault="002829CE"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 xml:space="preserve">Bill on the Confirmation of the Agreement between </w:t>
      </w:r>
      <w:r w:rsidRPr="00603127">
        <w:rPr>
          <w:rFonts w:ascii="Arial" w:hAnsi="Arial" w:cs="Arial"/>
          <w:sz w:val="24"/>
          <w:szCs w:val="24"/>
          <w:lang w:val="en-GB"/>
        </w:rPr>
        <w:t xml:space="preserve">the Republic of Serbia and </w:t>
      </w:r>
      <w:r w:rsidRPr="00603127">
        <w:rPr>
          <w:rFonts w:ascii="Arial" w:hAnsi="Arial" w:cs="Arial"/>
          <w:sz w:val="24"/>
          <w:szCs w:val="24"/>
          <w:lang w:val="en-GB"/>
        </w:rPr>
        <w:t>Hungary on the Exchange and Mutual Protection of Confidential Data</w:t>
      </w:r>
      <w:r w:rsidRPr="00603127">
        <w:rPr>
          <w:rFonts w:ascii="Arial" w:hAnsi="Arial" w:cs="Arial"/>
          <w:sz w:val="24"/>
          <w:szCs w:val="24"/>
          <w:lang w:val="en-GB"/>
        </w:rPr>
        <w:t>, submitted by the Government</w:t>
      </w:r>
      <w:r w:rsidRPr="00603127">
        <w:rPr>
          <w:rFonts w:ascii="Arial" w:hAnsi="Arial" w:cs="Arial"/>
          <w:sz w:val="24"/>
          <w:szCs w:val="24"/>
          <w:lang w:val="en-GB"/>
        </w:rPr>
        <w:t>;</w:t>
      </w:r>
    </w:p>
    <w:p w:rsidR="002829CE" w:rsidRPr="00603127" w:rsidRDefault="002829CE"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 xml:space="preserve">Bill on the Confirmation of the </w:t>
      </w:r>
      <w:r w:rsidR="00397DDD" w:rsidRPr="00603127">
        <w:rPr>
          <w:rFonts w:ascii="Arial" w:eastAsia="Times New Roman" w:hAnsi="Arial" w:cs="Arial"/>
          <w:sz w:val="24"/>
          <w:szCs w:val="24"/>
          <w:lang w:val="en-GB"/>
        </w:rPr>
        <w:t xml:space="preserve">Economic Cooperation </w:t>
      </w:r>
      <w:r w:rsidRPr="00603127">
        <w:rPr>
          <w:rFonts w:ascii="Arial" w:eastAsia="Times New Roman" w:hAnsi="Arial" w:cs="Arial"/>
          <w:sz w:val="24"/>
          <w:szCs w:val="24"/>
          <w:lang w:val="en-GB"/>
        </w:rPr>
        <w:t xml:space="preserve">Agreement between </w:t>
      </w:r>
      <w:r w:rsidRPr="00603127">
        <w:rPr>
          <w:rFonts w:ascii="Arial" w:hAnsi="Arial" w:cs="Arial"/>
          <w:sz w:val="24"/>
          <w:szCs w:val="24"/>
          <w:lang w:val="en-GB"/>
        </w:rPr>
        <w:t xml:space="preserve">the </w:t>
      </w:r>
      <w:r w:rsidR="00397DDD" w:rsidRPr="00603127">
        <w:rPr>
          <w:rFonts w:ascii="Arial" w:hAnsi="Arial" w:cs="Arial"/>
          <w:sz w:val="24"/>
          <w:szCs w:val="24"/>
          <w:lang w:val="en-GB"/>
        </w:rPr>
        <w:t xml:space="preserve">Government of the </w:t>
      </w:r>
      <w:r w:rsidRPr="00603127">
        <w:rPr>
          <w:rFonts w:ascii="Arial" w:hAnsi="Arial" w:cs="Arial"/>
          <w:sz w:val="24"/>
          <w:szCs w:val="24"/>
          <w:lang w:val="en-GB"/>
        </w:rPr>
        <w:t xml:space="preserve">Republic of Serbia and </w:t>
      </w:r>
      <w:r w:rsidR="00397DDD" w:rsidRPr="00603127">
        <w:rPr>
          <w:rFonts w:ascii="Arial" w:hAnsi="Arial" w:cs="Arial"/>
          <w:sz w:val="24"/>
          <w:szCs w:val="24"/>
          <w:lang w:val="en-GB"/>
        </w:rPr>
        <w:t xml:space="preserve">the Government of the Republic of </w:t>
      </w:r>
      <w:r w:rsidR="00397DDD" w:rsidRPr="00603127">
        <w:rPr>
          <w:rFonts w:ascii="Arial" w:hAnsi="Arial" w:cs="Arial"/>
          <w:sz w:val="24"/>
          <w:szCs w:val="24"/>
          <w:lang w:val="en-GB"/>
        </w:rPr>
        <w:t xml:space="preserve">Burundi, </w:t>
      </w:r>
      <w:r w:rsidRPr="00603127">
        <w:rPr>
          <w:rFonts w:ascii="Arial" w:hAnsi="Arial" w:cs="Arial"/>
          <w:sz w:val="24"/>
          <w:szCs w:val="24"/>
          <w:lang w:val="en-GB"/>
        </w:rPr>
        <w:t>submitted by the Government;</w:t>
      </w:r>
    </w:p>
    <w:p w:rsidR="00397DDD" w:rsidRPr="00603127" w:rsidRDefault="00397DD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 xml:space="preserve">Bill on the Confirmation of the Agreement between </w:t>
      </w:r>
      <w:r w:rsidRPr="00603127">
        <w:rPr>
          <w:rFonts w:ascii="Arial" w:hAnsi="Arial" w:cs="Arial"/>
          <w:sz w:val="24"/>
          <w:szCs w:val="24"/>
          <w:lang w:val="en-GB"/>
        </w:rPr>
        <w:t xml:space="preserve">the Government of the Republic of Serbia and the Government of the Republic of </w:t>
      </w:r>
      <w:r w:rsidRPr="00603127">
        <w:rPr>
          <w:rFonts w:ascii="Arial" w:hAnsi="Arial" w:cs="Arial"/>
          <w:sz w:val="24"/>
          <w:szCs w:val="24"/>
          <w:lang w:val="en-GB"/>
        </w:rPr>
        <w:t>the Maldives on Investment and Economic Cooperation</w:t>
      </w:r>
      <w:r w:rsidRPr="00603127">
        <w:rPr>
          <w:rFonts w:ascii="Arial" w:hAnsi="Arial" w:cs="Arial"/>
          <w:sz w:val="24"/>
          <w:szCs w:val="24"/>
          <w:lang w:val="en-GB"/>
        </w:rPr>
        <w:t>, submitted by the Government;</w:t>
      </w:r>
    </w:p>
    <w:p w:rsidR="00397DDD" w:rsidRPr="00603127" w:rsidRDefault="00397DD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lastRenderedPageBreak/>
        <w:t xml:space="preserve">Bill on the Confirmation of the Agreement between </w:t>
      </w:r>
      <w:r w:rsidRPr="00603127">
        <w:rPr>
          <w:rFonts w:ascii="Arial" w:hAnsi="Arial" w:cs="Arial"/>
          <w:sz w:val="24"/>
          <w:szCs w:val="24"/>
          <w:lang w:val="en-GB"/>
        </w:rPr>
        <w:t xml:space="preserve">the Government of the Republic of Serbia and the Government of the Republic of </w:t>
      </w:r>
      <w:r w:rsidRPr="00603127">
        <w:rPr>
          <w:rFonts w:ascii="Arial" w:hAnsi="Arial" w:cs="Arial"/>
          <w:sz w:val="24"/>
          <w:szCs w:val="24"/>
          <w:lang w:val="en-GB"/>
        </w:rPr>
        <w:t>Equatorial Guinea</w:t>
      </w:r>
      <w:r w:rsidRPr="00603127">
        <w:rPr>
          <w:rFonts w:ascii="Arial" w:hAnsi="Arial" w:cs="Arial"/>
          <w:sz w:val="24"/>
          <w:szCs w:val="24"/>
          <w:lang w:val="en-GB"/>
        </w:rPr>
        <w:t xml:space="preserve"> on Economic</w:t>
      </w:r>
      <w:r w:rsidRPr="00603127">
        <w:rPr>
          <w:rFonts w:ascii="Arial" w:hAnsi="Arial" w:cs="Arial"/>
          <w:sz w:val="24"/>
          <w:szCs w:val="24"/>
          <w:lang w:val="en-GB"/>
        </w:rPr>
        <w:t xml:space="preserve"> and Commercial</w:t>
      </w:r>
      <w:r w:rsidRPr="00603127">
        <w:rPr>
          <w:rFonts w:ascii="Arial" w:hAnsi="Arial" w:cs="Arial"/>
          <w:sz w:val="24"/>
          <w:szCs w:val="24"/>
          <w:lang w:val="en-GB"/>
        </w:rPr>
        <w:t xml:space="preserve"> Cooperation, submitted by the Government;</w:t>
      </w:r>
    </w:p>
    <w:p w:rsidR="00397DDD" w:rsidRPr="00603127" w:rsidRDefault="00397DDD"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 xml:space="preserve">Bill on the Confirmation of </w:t>
      </w:r>
      <w:r w:rsidRPr="00603127">
        <w:rPr>
          <w:rFonts w:ascii="Arial" w:eastAsia="Times New Roman" w:hAnsi="Arial" w:cs="Arial"/>
          <w:sz w:val="24"/>
          <w:szCs w:val="24"/>
          <w:lang w:val="en-GB"/>
        </w:rPr>
        <w:t xml:space="preserve">Decision No.10/2024 Of the Joint Committee established by the Free Trade Agreement </w:t>
      </w:r>
      <w:r w:rsidRPr="00603127">
        <w:rPr>
          <w:rFonts w:ascii="Arial" w:eastAsia="Times New Roman" w:hAnsi="Arial" w:cs="Arial"/>
          <w:sz w:val="24"/>
          <w:szCs w:val="24"/>
          <w:lang w:val="en-GB"/>
        </w:rPr>
        <w:t xml:space="preserve">between </w:t>
      </w:r>
      <w:r w:rsidRPr="00603127">
        <w:rPr>
          <w:rFonts w:ascii="Arial" w:hAnsi="Arial" w:cs="Arial"/>
          <w:sz w:val="24"/>
          <w:szCs w:val="24"/>
          <w:lang w:val="en-GB"/>
        </w:rPr>
        <w:t xml:space="preserve">the Republic of Serbia and the Republic of </w:t>
      </w:r>
      <w:r w:rsidRPr="00603127">
        <w:rPr>
          <w:rFonts w:ascii="Arial" w:hAnsi="Arial" w:cs="Arial"/>
          <w:sz w:val="24"/>
          <w:szCs w:val="24"/>
          <w:lang w:val="en-GB"/>
        </w:rPr>
        <w:t xml:space="preserve">Turkey on the amendment of the </w:t>
      </w:r>
      <w:r w:rsidRPr="00603127">
        <w:rPr>
          <w:rFonts w:ascii="Arial" w:eastAsia="Times New Roman" w:hAnsi="Arial" w:cs="Arial"/>
          <w:sz w:val="24"/>
          <w:szCs w:val="24"/>
          <w:lang w:val="en-GB"/>
        </w:rPr>
        <w:t xml:space="preserve">Free Trade Agreement between </w:t>
      </w:r>
      <w:r w:rsidRPr="00603127">
        <w:rPr>
          <w:rFonts w:ascii="Arial" w:hAnsi="Arial" w:cs="Arial"/>
          <w:sz w:val="24"/>
          <w:szCs w:val="24"/>
          <w:lang w:val="en-GB"/>
        </w:rPr>
        <w:t>the Republic of Serbia and the Republic of Turkey</w:t>
      </w:r>
      <w:r w:rsidRPr="00603127">
        <w:rPr>
          <w:rFonts w:ascii="Arial" w:hAnsi="Arial" w:cs="Arial"/>
          <w:sz w:val="24"/>
          <w:szCs w:val="24"/>
          <w:lang w:val="en-GB"/>
        </w:rPr>
        <w:t xml:space="preserve"> by the amendment of Protocol II on the definition of the term “products with origin” and methods of administrative cooperation,</w:t>
      </w:r>
      <w:r w:rsidRPr="00603127">
        <w:rPr>
          <w:rFonts w:ascii="Arial" w:hAnsi="Arial" w:cs="Arial"/>
          <w:sz w:val="24"/>
          <w:szCs w:val="24"/>
          <w:lang w:val="en-GB"/>
        </w:rPr>
        <w:t xml:space="preserve"> submitted by the Government;</w:t>
      </w:r>
    </w:p>
    <w:p w:rsidR="002829CE" w:rsidRPr="00603127" w:rsidRDefault="00013053"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on the Confirmation of the Defence Cooperation Agreement between the Government of the Republic of Serbia and the Government of the </w:t>
      </w:r>
      <w:r w:rsidRPr="00603127">
        <w:rPr>
          <w:rFonts w:ascii="Arial" w:hAnsi="Arial" w:cs="Arial"/>
          <w:sz w:val="24"/>
          <w:szCs w:val="24"/>
          <w:bdr w:val="none" w:sz="0" w:space="0" w:color="auto" w:frame="1"/>
          <w:lang w:val="en-GB"/>
        </w:rPr>
        <w:t>Central African Republic</w:t>
      </w:r>
      <w:r w:rsidRPr="00603127">
        <w:rPr>
          <w:rFonts w:ascii="Arial" w:hAnsi="Arial" w:cs="Arial"/>
          <w:sz w:val="24"/>
          <w:szCs w:val="24"/>
          <w:lang w:val="en-GB"/>
        </w:rPr>
        <w:t>, submitted by the Government</w:t>
      </w:r>
      <w:r w:rsidRPr="00603127">
        <w:rPr>
          <w:rFonts w:ascii="Arial" w:hAnsi="Arial" w:cs="Arial"/>
          <w:sz w:val="24"/>
          <w:szCs w:val="24"/>
          <w:lang w:val="en-GB"/>
        </w:rPr>
        <w:t>;</w:t>
      </w:r>
    </w:p>
    <w:p w:rsidR="00013053" w:rsidRPr="00603127" w:rsidRDefault="00013053"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on the Confirmation of the Defence Cooperation Agreement between the Government of the Republic of Serbia and the Government of the </w:t>
      </w:r>
      <w:r w:rsidRPr="00603127">
        <w:rPr>
          <w:rFonts w:ascii="Arial" w:hAnsi="Arial" w:cs="Arial"/>
          <w:sz w:val="24"/>
          <w:szCs w:val="24"/>
          <w:bdr w:val="none" w:sz="0" w:space="0" w:color="auto" w:frame="1"/>
          <w:lang w:val="en-GB"/>
        </w:rPr>
        <w:t>Democratic Republic of the Congo</w:t>
      </w:r>
      <w:r w:rsidRPr="00603127">
        <w:rPr>
          <w:rFonts w:ascii="Arial" w:hAnsi="Arial" w:cs="Arial"/>
          <w:sz w:val="24"/>
          <w:szCs w:val="24"/>
          <w:lang w:val="en-GB"/>
        </w:rPr>
        <w:t>, submitted by the Government</w:t>
      </w:r>
      <w:r w:rsidRPr="00603127">
        <w:rPr>
          <w:rFonts w:ascii="Arial" w:hAnsi="Arial" w:cs="Arial"/>
          <w:sz w:val="24"/>
          <w:szCs w:val="24"/>
          <w:lang w:val="en-GB"/>
        </w:rPr>
        <w:t>;</w:t>
      </w:r>
    </w:p>
    <w:p w:rsidR="00013053" w:rsidRPr="00603127" w:rsidRDefault="00013053"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Bill on the Confirmation of the Agreement between the Government of the Republic of Serbia and the organisation of the Multinational Force and Observers regarding the operation on the Sinai Peninsula, submitted by the Government</w:t>
      </w:r>
      <w:r w:rsidRPr="00603127">
        <w:rPr>
          <w:rFonts w:ascii="Arial" w:hAnsi="Arial" w:cs="Arial"/>
          <w:sz w:val="24"/>
          <w:szCs w:val="24"/>
          <w:lang w:val="en-GB"/>
        </w:rPr>
        <w:t>;</w:t>
      </w:r>
    </w:p>
    <w:p w:rsidR="00013053" w:rsidRPr="00603127" w:rsidRDefault="00013053"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Bill on the Confirmation of the Memorandum between the Government of the Republic of Serbia and the Government of the Republic of Cuba on Cooperation in the Field of Agriculture, submitted by the Government</w:t>
      </w:r>
      <w:r w:rsidRPr="00603127">
        <w:rPr>
          <w:rFonts w:ascii="Arial" w:eastAsia="Times New Roman" w:hAnsi="Arial" w:cs="Arial"/>
          <w:sz w:val="24"/>
          <w:szCs w:val="24"/>
          <w:lang w:val="en-GB"/>
        </w:rPr>
        <w:t>;</w:t>
      </w:r>
    </w:p>
    <w:p w:rsidR="00013053" w:rsidRPr="00603127" w:rsidRDefault="00013053"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on the Confirmation of the Defence Cooperation Agreement between the Government of the Republic of Serbia and the Government of the </w:t>
      </w:r>
      <w:r w:rsidRPr="00603127">
        <w:rPr>
          <w:rFonts w:ascii="Arial" w:hAnsi="Arial" w:cs="Arial"/>
          <w:sz w:val="24"/>
          <w:szCs w:val="24"/>
          <w:bdr w:val="none" w:sz="0" w:space="0" w:color="auto" w:frame="1"/>
          <w:lang w:val="en-GB"/>
        </w:rPr>
        <w:t>Hashemite Kingdom of Jordan</w:t>
      </w:r>
      <w:r w:rsidRPr="00603127">
        <w:rPr>
          <w:rFonts w:ascii="Arial" w:hAnsi="Arial" w:cs="Arial"/>
          <w:sz w:val="24"/>
          <w:szCs w:val="24"/>
          <w:lang w:val="en-GB"/>
        </w:rPr>
        <w:t>, submitted by the Government</w:t>
      </w:r>
      <w:r w:rsidRPr="00603127">
        <w:rPr>
          <w:rFonts w:ascii="Arial" w:hAnsi="Arial" w:cs="Arial"/>
          <w:sz w:val="24"/>
          <w:szCs w:val="24"/>
          <w:lang w:val="en-GB"/>
        </w:rPr>
        <w:t>;</w:t>
      </w:r>
    </w:p>
    <w:p w:rsidR="00013053" w:rsidRPr="00603127" w:rsidRDefault="00013053"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on the Confirmation of the Defence Cooperation Agreement between the Government of the Republic of Serbia and the Government of the Kingdom of </w:t>
      </w:r>
      <w:proofErr w:type="spellStart"/>
      <w:r w:rsidRPr="00603127">
        <w:rPr>
          <w:rFonts w:ascii="Arial" w:hAnsi="Arial" w:cs="Arial"/>
          <w:sz w:val="24"/>
          <w:szCs w:val="24"/>
          <w:lang w:val="en-GB"/>
        </w:rPr>
        <w:t>Eswatini</w:t>
      </w:r>
      <w:proofErr w:type="spellEnd"/>
      <w:r w:rsidRPr="00603127">
        <w:rPr>
          <w:rFonts w:ascii="Arial" w:hAnsi="Arial" w:cs="Arial"/>
          <w:sz w:val="24"/>
          <w:szCs w:val="24"/>
          <w:lang w:val="en-GB"/>
        </w:rPr>
        <w:t>, submitted by the Government</w:t>
      </w:r>
      <w:r w:rsidRPr="00603127">
        <w:rPr>
          <w:rFonts w:ascii="Arial" w:hAnsi="Arial" w:cs="Arial"/>
          <w:sz w:val="24"/>
          <w:szCs w:val="24"/>
          <w:lang w:val="en-GB"/>
        </w:rPr>
        <w:t>;</w:t>
      </w:r>
    </w:p>
    <w:p w:rsidR="00013053" w:rsidRPr="00603127" w:rsidRDefault="00013053" w:rsidP="007C0929">
      <w:pPr>
        <w:pStyle w:val="ListParagraph"/>
        <w:numPr>
          <w:ilvl w:val="0"/>
          <w:numId w:val="1"/>
        </w:numPr>
        <w:spacing w:line="360" w:lineRule="auto"/>
        <w:jc w:val="both"/>
        <w:rPr>
          <w:rFonts w:ascii="Arial" w:hAnsi="Arial" w:cs="Arial"/>
          <w:sz w:val="24"/>
          <w:szCs w:val="24"/>
          <w:lang w:val="en-GB"/>
        </w:rPr>
      </w:pPr>
      <w:r w:rsidRPr="00603127">
        <w:rPr>
          <w:rFonts w:ascii="Arial" w:eastAsia="Times New Roman" w:hAnsi="Arial" w:cs="Arial"/>
          <w:sz w:val="24"/>
          <w:szCs w:val="24"/>
          <w:lang w:val="en-GB"/>
        </w:rPr>
        <w:t xml:space="preserve">Bill on the Confirmation of the Agreement between the Government of the Republic of Serbia and the Government of the Republic of North Macedonia on Establishing Joint Controls at the Border Crossings for International Road Traffic </w:t>
      </w:r>
      <w:proofErr w:type="spellStart"/>
      <w:r w:rsidRPr="00603127">
        <w:rPr>
          <w:rFonts w:ascii="Arial" w:eastAsia="Times New Roman" w:hAnsi="Arial" w:cs="Arial"/>
          <w:sz w:val="24"/>
          <w:szCs w:val="24"/>
          <w:lang w:val="en-GB"/>
        </w:rPr>
        <w:t>Presevo</w:t>
      </w:r>
      <w:proofErr w:type="spellEnd"/>
      <w:r w:rsidRPr="00603127">
        <w:rPr>
          <w:rFonts w:ascii="Arial" w:eastAsia="Times New Roman" w:hAnsi="Arial" w:cs="Arial"/>
          <w:sz w:val="24"/>
          <w:szCs w:val="24"/>
          <w:lang w:val="en-GB"/>
        </w:rPr>
        <w:t xml:space="preserve"> </w:t>
      </w:r>
      <w:r w:rsidRPr="00603127">
        <w:rPr>
          <w:rFonts w:ascii="Arial" w:eastAsia="Times New Roman" w:hAnsi="Arial" w:cs="Arial"/>
          <w:sz w:val="24"/>
          <w:szCs w:val="24"/>
          <w:lang w:val="en-GB"/>
        </w:rPr>
        <w:lastRenderedPageBreak/>
        <w:t xml:space="preserve">(Republic of Serbia) and </w:t>
      </w:r>
      <w:proofErr w:type="spellStart"/>
      <w:r w:rsidRPr="00603127">
        <w:rPr>
          <w:rFonts w:ascii="Arial" w:eastAsia="Times New Roman" w:hAnsi="Arial" w:cs="Arial"/>
          <w:sz w:val="24"/>
          <w:szCs w:val="24"/>
          <w:lang w:val="en-GB"/>
        </w:rPr>
        <w:t>Tabanovce</w:t>
      </w:r>
      <w:proofErr w:type="spellEnd"/>
      <w:r w:rsidRPr="00603127">
        <w:rPr>
          <w:rFonts w:ascii="Arial" w:eastAsia="Times New Roman" w:hAnsi="Arial" w:cs="Arial"/>
          <w:sz w:val="24"/>
          <w:szCs w:val="24"/>
          <w:lang w:val="en-GB"/>
        </w:rPr>
        <w:t xml:space="preserve"> (Republic of North Macedonia), submitted by the Government</w:t>
      </w:r>
      <w:r w:rsidRPr="00603127">
        <w:rPr>
          <w:rFonts w:ascii="Arial" w:eastAsia="Times New Roman" w:hAnsi="Arial" w:cs="Arial"/>
          <w:sz w:val="24"/>
          <w:szCs w:val="24"/>
          <w:lang w:val="en-GB"/>
        </w:rPr>
        <w:t>;</w:t>
      </w:r>
    </w:p>
    <w:p w:rsidR="00013053" w:rsidRPr="00603127" w:rsidRDefault="00013053"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Bill on the Confirmation of the Defence Cooperation Agreement between the Government of the Republic of Serbia and the Government of the Republic of Ghana, submitted by the Governme</w:t>
      </w:r>
      <w:r w:rsidRPr="00603127">
        <w:rPr>
          <w:rFonts w:ascii="Arial" w:hAnsi="Arial" w:cs="Arial"/>
          <w:sz w:val="24"/>
          <w:szCs w:val="24"/>
          <w:lang w:val="en-GB"/>
        </w:rPr>
        <w:t>nt;</w:t>
      </w:r>
    </w:p>
    <w:p w:rsidR="00013053" w:rsidRPr="00603127" w:rsidRDefault="00013053" w:rsidP="007C0929">
      <w:pPr>
        <w:pStyle w:val="ListParagraph"/>
        <w:numPr>
          <w:ilvl w:val="0"/>
          <w:numId w:val="1"/>
        </w:numPr>
        <w:spacing w:line="360" w:lineRule="auto"/>
        <w:jc w:val="both"/>
        <w:rPr>
          <w:rFonts w:ascii="Arial" w:hAnsi="Arial" w:cs="Arial"/>
          <w:sz w:val="24"/>
          <w:szCs w:val="24"/>
          <w:lang w:val="en-GB"/>
        </w:rPr>
      </w:pPr>
      <w:r w:rsidRPr="00603127">
        <w:rPr>
          <w:rFonts w:ascii="Arial" w:hAnsi="Arial" w:cs="Arial"/>
          <w:sz w:val="24"/>
          <w:szCs w:val="24"/>
          <w:lang w:val="en-GB"/>
        </w:rPr>
        <w:t xml:space="preserve">Bill amending </w:t>
      </w:r>
      <w:r w:rsidRPr="00603127">
        <w:rPr>
          <w:rFonts w:ascii="Arial" w:hAnsi="Arial" w:cs="Arial"/>
          <w:sz w:val="24"/>
          <w:szCs w:val="24"/>
          <w:lang w:val="en-GB"/>
        </w:rPr>
        <w:t xml:space="preserve">the Law on the Confirmation of the European </w:t>
      </w:r>
      <w:r w:rsidRPr="00603127">
        <w:rPr>
          <w:rFonts w:ascii="Arial" w:hAnsi="Arial" w:cs="Arial"/>
          <w:sz w:val="24"/>
          <w:szCs w:val="24"/>
          <w:lang w:val="en-GB"/>
        </w:rPr>
        <w:t>Charter</w:t>
      </w:r>
      <w:r w:rsidRPr="00603127">
        <w:rPr>
          <w:rFonts w:ascii="Arial" w:hAnsi="Arial" w:cs="Arial"/>
          <w:sz w:val="24"/>
          <w:szCs w:val="24"/>
          <w:lang w:val="en-GB"/>
        </w:rPr>
        <w:t xml:space="preserve"> of Local Self-Government</w:t>
      </w:r>
      <w:r w:rsidRPr="00603127">
        <w:rPr>
          <w:rFonts w:ascii="Arial" w:hAnsi="Arial" w:cs="Arial"/>
          <w:sz w:val="24"/>
          <w:szCs w:val="24"/>
          <w:lang w:val="en-GB"/>
        </w:rPr>
        <w:t>, submitted by the Government;</w:t>
      </w:r>
    </w:p>
    <w:p w:rsidR="00294BE8" w:rsidRPr="00603127"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603127">
        <w:rPr>
          <w:rFonts w:ascii="Arial" w:hAnsi="Arial" w:cs="Arial"/>
          <w:sz w:val="24"/>
          <w:szCs w:val="24"/>
          <w:lang w:val="en-GB"/>
        </w:rPr>
        <w:t xml:space="preserve">Proposal of the Decision on the election of members of the </w:t>
      </w:r>
      <w:r w:rsidRPr="00603127">
        <w:rPr>
          <w:rFonts w:ascii="Arial" w:hAnsi="Arial" w:cs="Arial"/>
          <w:sz w:val="24"/>
          <w:szCs w:val="24"/>
          <w:lang w:val="en-GB"/>
        </w:rPr>
        <w:t>Council</w:t>
      </w:r>
      <w:r w:rsidRPr="00603127">
        <w:rPr>
          <w:rFonts w:ascii="Arial" w:hAnsi="Arial" w:cs="Arial"/>
          <w:sz w:val="24"/>
          <w:szCs w:val="24"/>
          <w:lang w:val="en-GB"/>
        </w:rPr>
        <w:t xml:space="preserve"> of the Republic of Serbia Energy Agency, </w:t>
      </w:r>
      <w:r w:rsidRPr="00603127">
        <w:rPr>
          <w:rFonts w:ascii="Arial" w:hAnsi="Arial" w:cs="Arial"/>
          <w:sz w:val="24"/>
          <w:szCs w:val="24"/>
          <w:lang w:val="en-GB"/>
        </w:rPr>
        <w:t>submitted by the Government;</w:t>
      </w:r>
    </w:p>
    <w:p w:rsidR="00294BE8" w:rsidRPr="00603127"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603127">
        <w:rPr>
          <w:rFonts w:ascii="Arial" w:hAnsi="Arial" w:cs="Arial"/>
          <w:sz w:val="24"/>
          <w:szCs w:val="24"/>
          <w:lang w:val="en-GB"/>
        </w:rPr>
        <w:t>Proposal of the Decision</w:t>
      </w:r>
      <w:r w:rsidRPr="00603127">
        <w:rPr>
          <w:rFonts w:ascii="Arial" w:eastAsia="Times New Roman" w:hAnsi="Arial" w:cs="Arial"/>
          <w:sz w:val="24"/>
          <w:szCs w:val="24"/>
          <w:lang w:val="en-GB"/>
        </w:rPr>
        <w:t xml:space="preserve"> on the D</w:t>
      </w:r>
      <w:r w:rsidRPr="00603127">
        <w:rPr>
          <w:rFonts w:ascii="Arial" w:eastAsia="Times New Roman" w:hAnsi="Arial" w:cs="Arial"/>
          <w:sz w:val="24"/>
          <w:szCs w:val="24"/>
          <w:lang w:val="en-GB"/>
        </w:rPr>
        <w:t xml:space="preserve">ismissal </w:t>
      </w:r>
      <w:r w:rsidRPr="00603127">
        <w:rPr>
          <w:rFonts w:ascii="Arial" w:eastAsia="Times New Roman" w:hAnsi="Arial" w:cs="Arial"/>
          <w:sz w:val="24"/>
          <w:szCs w:val="24"/>
          <w:lang w:val="en-GB"/>
        </w:rPr>
        <w:t>M</w:t>
      </w:r>
      <w:r w:rsidRPr="00603127">
        <w:rPr>
          <w:rFonts w:ascii="Arial" w:eastAsia="Times New Roman" w:hAnsi="Arial" w:cs="Arial"/>
          <w:sz w:val="24"/>
          <w:szCs w:val="24"/>
          <w:lang w:val="en-GB"/>
        </w:rPr>
        <w:t>ember of the Governing Board of the National Entity for Accreditation and Quality Assurance in Higher Education</w:t>
      </w:r>
      <w:r w:rsidRPr="00603127">
        <w:rPr>
          <w:rFonts w:ascii="Arial" w:eastAsia="Times New Roman" w:hAnsi="Arial" w:cs="Arial"/>
          <w:sz w:val="24"/>
          <w:szCs w:val="24"/>
          <w:lang w:val="en-GB"/>
        </w:rPr>
        <w:t xml:space="preserve">, </w:t>
      </w:r>
      <w:r w:rsidRPr="00603127">
        <w:rPr>
          <w:rFonts w:ascii="Arial" w:hAnsi="Arial" w:cs="Arial"/>
          <w:sz w:val="24"/>
          <w:szCs w:val="24"/>
          <w:lang w:val="en-GB"/>
        </w:rPr>
        <w:t>submitted by the</w:t>
      </w:r>
      <w:r w:rsidRPr="00603127">
        <w:rPr>
          <w:rFonts w:ascii="Arial" w:hAnsi="Arial" w:cs="Arial"/>
          <w:sz w:val="24"/>
          <w:szCs w:val="24"/>
          <w:lang w:val="en-GB"/>
        </w:rPr>
        <w:t xml:space="preserve"> </w:t>
      </w:r>
      <w:r w:rsidRPr="00603127">
        <w:rPr>
          <w:rFonts w:ascii="Arial" w:hAnsi="Arial" w:cs="Arial"/>
          <w:sz w:val="24"/>
          <w:szCs w:val="24"/>
          <w:lang w:val="en-GB"/>
        </w:rPr>
        <w:t>Committee on Education, Science, Technological Development and the Information Society</w:t>
      </w:r>
      <w:r w:rsidRPr="00603127">
        <w:rPr>
          <w:rFonts w:ascii="Arial" w:hAnsi="Arial" w:cs="Arial"/>
          <w:sz w:val="24"/>
          <w:szCs w:val="24"/>
          <w:lang w:val="en-GB"/>
        </w:rPr>
        <w:t>;</w:t>
      </w:r>
    </w:p>
    <w:p w:rsidR="00294BE8" w:rsidRPr="00603127"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603127">
        <w:rPr>
          <w:rFonts w:ascii="Arial" w:eastAsia="Times New Roman" w:hAnsi="Arial" w:cs="Arial"/>
          <w:sz w:val="24"/>
          <w:szCs w:val="24"/>
          <w:lang w:val="en-GB"/>
        </w:rPr>
        <w:t>Proposal of the Decision on the</w:t>
      </w:r>
      <w:r w:rsidRPr="00603127">
        <w:rPr>
          <w:rFonts w:ascii="Arial" w:eastAsia="Times New Roman" w:hAnsi="Arial" w:cs="Arial"/>
          <w:sz w:val="24"/>
          <w:szCs w:val="24"/>
          <w:lang w:val="en-GB"/>
        </w:rPr>
        <w:t xml:space="preserve"> D</w:t>
      </w:r>
      <w:r w:rsidRPr="00603127">
        <w:rPr>
          <w:rFonts w:ascii="Arial" w:eastAsia="Times New Roman" w:hAnsi="Arial" w:cs="Arial"/>
          <w:sz w:val="24"/>
          <w:szCs w:val="24"/>
          <w:lang w:val="en-GB"/>
        </w:rPr>
        <w:t xml:space="preserve">ismissal of </w:t>
      </w:r>
      <w:r w:rsidRPr="00603127">
        <w:rPr>
          <w:rFonts w:ascii="Arial" w:eastAsia="Times New Roman" w:hAnsi="Arial" w:cs="Arial"/>
          <w:sz w:val="24"/>
          <w:szCs w:val="24"/>
          <w:lang w:val="en-GB"/>
        </w:rPr>
        <w:t>M</w:t>
      </w:r>
      <w:r w:rsidRPr="00603127">
        <w:rPr>
          <w:rFonts w:ascii="Arial" w:eastAsia="Times New Roman" w:hAnsi="Arial" w:cs="Arial"/>
          <w:sz w:val="24"/>
          <w:szCs w:val="24"/>
          <w:lang w:val="en-GB"/>
        </w:rPr>
        <w:t>ember of the National Council for Higher Education</w:t>
      </w:r>
      <w:r w:rsidRPr="00603127">
        <w:rPr>
          <w:rFonts w:ascii="Arial" w:eastAsia="Times New Roman" w:hAnsi="Arial" w:cs="Arial"/>
          <w:sz w:val="24"/>
          <w:szCs w:val="24"/>
          <w:lang w:val="en-GB"/>
        </w:rPr>
        <w:t>,</w:t>
      </w:r>
      <w:r w:rsidRPr="00603127">
        <w:rPr>
          <w:rFonts w:ascii="Arial" w:hAnsi="Arial" w:cs="Arial"/>
          <w:sz w:val="24"/>
          <w:szCs w:val="24"/>
          <w:lang w:val="en-GB"/>
        </w:rPr>
        <w:t xml:space="preserve"> </w:t>
      </w:r>
      <w:r w:rsidRPr="00603127">
        <w:rPr>
          <w:rFonts w:ascii="Arial" w:hAnsi="Arial" w:cs="Arial"/>
          <w:sz w:val="24"/>
          <w:szCs w:val="24"/>
          <w:lang w:val="en-GB"/>
        </w:rPr>
        <w:t>submitted by the Committee on Education, Science, Technological Development and the Information Society;</w:t>
      </w:r>
    </w:p>
    <w:p w:rsidR="00294BE8" w:rsidRPr="00603127"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603127">
        <w:rPr>
          <w:rFonts w:ascii="Arial" w:eastAsia="Times New Roman" w:hAnsi="Arial" w:cs="Arial"/>
          <w:sz w:val="24"/>
          <w:szCs w:val="24"/>
          <w:lang w:val="en-GB"/>
        </w:rPr>
        <w:t xml:space="preserve"> </w:t>
      </w:r>
      <w:r w:rsidRPr="00603127">
        <w:rPr>
          <w:rFonts w:ascii="Arial" w:hAnsi="Arial" w:cs="Arial"/>
          <w:sz w:val="24"/>
          <w:szCs w:val="24"/>
          <w:lang w:val="en-GB"/>
        </w:rPr>
        <w:t>Proposal of the Decision</w:t>
      </w:r>
      <w:r w:rsidRPr="00603127">
        <w:rPr>
          <w:rFonts w:ascii="Arial" w:eastAsia="Times New Roman" w:hAnsi="Arial" w:cs="Arial"/>
          <w:sz w:val="24"/>
          <w:szCs w:val="24"/>
          <w:lang w:val="en-GB"/>
        </w:rPr>
        <w:t xml:space="preserve"> on the Dismissal Member of the Governing Board of the National Entity for Accreditation and Quality Assurance in Higher Education, </w:t>
      </w:r>
      <w:r w:rsidRPr="00603127">
        <w:rPr>
          <w:rFonts w:ascii="Arial" w:hAnsi="Arial" w:cs="Arial"/>
          <w:sz w:val="24"/>
          <w:szCs w:val="24"/>
          <w:lang w:val="en-GB"/>
        </w:rPr>
        <w:t>submitted by the Committee on Education, Science, Technological Development and the Information Society;</w:t>
      </w:r>
    </w:p>
    <w:p w:rsidR="00294BE8" w:rsidRPr="00603127"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603127">
        <w:rPr>
          <w:rFonts w:ascii="Arial" w:hAnsi="Arial" w:cs="Arial"/>
          <w:sz w:val="24"/>
          <w:szCs w:val="24"/>
          <w:lang w:val="en-GB"/>
        </w:rPr>
        <w:t>Proposal of the Decision</w:t>
      </w:r>
      <w:r w:rsidRPr="00603127">
        <w:rPr>
          <w:rFonts w:ascii="Arial" w:eastAsia="Times New Roman" w:hAnsi="Arial" w:cs="Arial"/>
          <w:sz w:val="24"/>
          <w:szCs w:val="24"/>
          <w:lang w:val="en-GB"/>
        </w:rPr>
        <w:t xml:space="preserve"> on the Dismissal Member of the Governing Board of the National Entity for Accreditation and Quality Assurance in Higher Education, </w:t>
      </w:r>
      <w:r w:rsidRPr="00603127">
        <w:rPr>
          <w:rFonts w:ascii="Arial" w:hAnsi="Arial" w:cs="Arial"/>
          <w:sz w:val="24"/>
          <w:szCs w:val="24"/>
          <w:lang w:val="en-GB"/>
        </w:rPr>
        <w:t>submitted by the Committee on Education, Science, Technological Development and the Information Society;</w:t>
      </w:r>
    </w:p>
    <w:p w:rsidR="00294BE8" w:rsidRPr="00603127" w:rsidRDefault="00294BE8" w:rsidP="007C0929">
      <w:pPr>
        <w:pStyle w:val="ListParagraph"/>
        <w:numPr>
          <w:ilvl w:val="0"/>
          <w:numId w:val="1"/>
        </w:numPr>
        <w:spacing w:after="0" w:line="360" w:lineRule="auto"/>
        <w:jc w:val="both"/>
        <w:rPr>
          <w:rFonts w:ascii="Arial" w:eastAsia="Times New Roman" w:hAnsi="Arial" w:cs="Arial"/>
          <w:sz w:val="24"/>
          <w:szCs w:val="24"/>
          <w:lang w:val="en-GB"/>
        </w:rPr>
      </w:pPr>
      <w:r w:rsidRPr="00603127">
        <w:rPr>
          <w:rFonts w:ascii="Arial" w:hAnsi="Arial" w:cs="Arial"/>
          <w:sz w:val="24"/>
          <w:szCs w:val="24"/>
          <w:lang w:val="en-GB"/>
        </w:rPr>
        <w:t>Proposal of the Decision amending the Decision on the Election of Members and Deputy Members of the Committees of the National Assembly of the Republic of Serbia, submitted by the</w:t>
      </w:r>
      <w:r w:rsidRPr="00603127">
        <w:rPr>
          <w:rFonts w:ascii="Arial" w:hAnsi="Arial" w:cs="Arial"/>
          <w:sz w:val="24"/>
          <w:szCs w:val="24"/>
          <w:shd w:val="clear" w:color="auto" w:fill="FFFFFF"/>
          <w:lang w:val="en-GB"/>
        </w:rPr>
        <w:t xml:space="preserve"> </w:t>
      </w:r>
      <w:r w:rsidRPr="00603127">
        <w:rPr>
          <w:rFonts w:ascii="Arial" w:hAnsi="Arial" w:cs="Arial"/>
          <w:sz w:val="24"/>
          <w:szCs w:val="24"/>
          <w:lang w:val="en-GB"/>
        </w:rPr>
        <w:t>ALEKSANDAR VUCIC – Serbia Must Not Stop</w:t>
      </w:r>
      <w:r w:rsidRPr="00603127">
        <w:rPr>
          <w:rFonts w:ascii="Arial" w:hAnsi="Arial" w:cs="Arial"/>
          <w:b/>
          <w:sz w:val="24"/>
          <w:szCs w:val="24"/>
          <w:shd w:val="clear" w:color="auto" w:fill="FFFFFF"/>
          <w:lang w:val="en-GB"/>
        </w:rPr>
        <w:t xml:space="preserve"> </w:t>
      </w:r>
      <w:r w:rsidRPr="00603127">
        <w:rPr>
          <w:rFonts w:ascii="Arial" w:hAnsi="Arial" w:cs="Arial"/>
          <w:sz w:val="24"/>
          <w:szCs w:val="24"/>
          <w:lang w:val="en-GB"/>
        </w:rPr>
        <w:t>Parliamentary Group;</w:t>
      </w:r>
    </w:p>
    <w:p w:rsidR="00294BE8" w:rsidRPr="00603127" w:rsidRDefault="00294BE8" w:rsidP="007C0929">
      <w:pPr>
        <w:pStyle w:val="ListParagraph"/>
        <w:numPr>
          <w:ilvl w:val="0"/>
          <w:numId w:val="1"/>
        </w:numPr>
        <w:spacing w:after="0" w:line="360" w:lineRule="auto"/>
        <w:jc w:val="both"/>
        <w:rPr>
          <w:rFonts w:ascii="Arial" w:eastAsia="Times New Roman" w:hAnsi="Arial" w:cs="Arial"/>
          <w:sz w:val="24"/>
          <w:szCs w:val="24"/>
          <w:lang w:val="en-GB"/>
        </w:rPr>
      </w:pPr>
      <w:r w:rsidRPr="00603127">
        <w:rPr>
          <w:rFonts w:ascii="Arial" w:hAnsi="Arial" w:cs="Arial"/>
          <w:sz w:val="24"/>
          <w:szCs w:val="24"/>
          <w:lang w:val="en-GB"/>
        </w:rPr>
        <w:t>Proposal of the Decision amending the Decision on the Election of Members and Deputy Members of the Committees of the National Assembly of the Republic of Serbia, submitted by the</w:t>
      </w:r>
      <w:r w:rsidRPr="00603127">
        <w:rPr>
          <w:rFonts w:ascii="Arial" w:hAnsi="Arial" w:cs="Arial"/>
          <w:sz w:val="24"/>
          <w:szCs w:val="24"/>
          <w:shd w:val="clear" w:color="auto" w:fill="FFFFFF"/>
          <w:lang w:val="en-GB"/>
        </w:rPr>
        <w:t xml:space="preserve"> </w:t>
      </w:r>
      <w:r w:rsidR="007C0929" w:rsidRPr="00603127">
        <w:rPr>
          <w:rFonts w:ascii="Arial" w:hAnsi="Arial" w:cs="Arial"/>
          <w:sz w:val="24"/>
          <w:szCs w:val="24"/>
          <w:lang w:val="en-GB"/>
        </w:rPr>
        <w:t>Social Democratic Pa</w:t>
      </w:r>
      <w:r w:rsidRPr="00603127">
        <w:rPr>
          <w:rFonts w:ascii="Arial" w:hAnsi="Arial" w:cs="Arial"/>
          <w:sz w:val="24"/>
          <w:szCs w:val="24"/>
          <w:lang w:val="en-GB"/>
        </w:rPr>
        <w:t>rt</w:t>
      </w:r>
      <w:r w:rsidR="007C0929" w:rsidRPr="00603127">
        <w:rPr>
          <w:rFonts w:ascii="Arial" w:hAnsi="Arial" w:cs="Arial"/>
          <w:sz w:val="24"/>
          <w:szCs w:val="24"/>
          <w:lang w:val="en-GB"/>
        </w:rPr>
        <w:t>y</w:t>
      </w:r>
      <w:r w:rsidRPr="00603127">
        <w:rPr>
          <w:rFonts w:ascii="Arial" w:hAnsi="Arial" w:cs="Arial"/>
          <w:sz w:val="24"/>
          <w:szCs w:val="24"/>
          <w:lang w:val="en-GB"/>
        </w:rPr>
        <w:t xml:space="preserve"> of Serbia</w:t>
      </w:r>
      <w:r w:rsidRPr="00603127">
        <w:rPr>
          <w:rFonts w:ascii="Arial" w:hAnsi="Arial" w:cs="Arial"/>
          <w:b/>
          <w:sz w:val="24"/>
          <w:szCs w:val="24"/>
          <w:shd w:val="clear" w:color="auto" w:fill="FFFFFF"/>
          <w:lang w:val="en-GB"/>
        </w:rPr>
        <w:t xml:space="preserve"> </w:t>
      </w:r>
      <w:r w:rsidRPr="00603127">
        <w:rPr>
          <w:rFonts w:ascii="Arial" w:hAnsi="Arial" w:cs="Arial"/>
          <w:sz w:val="24"/>
          <w:szCs w:val="24"/>
          <w:lang w:val="en-GB"/>
        </w:rPr>
        <w:t>Parliamentary Group;</w:t>
      </w:r>
    </w:p>
    <w:p w:rsidR="00294BE8" w:rsidRPr="00603127" w:rsidRDefault="00294BE8" w:rsidP="007C0929">
      <w:pPr>
        <w:pStyle w:val="ListParagraph"/>
        <w:numPr>
          <w:ilvl w:val="0"/>
          <w:numId w:val="1"/>
        </w:numPr>
        <w:spacing w:after="0" w:line="360" w:lineRule="auto"/>
        <w:jc w:val="both"/>
        <w:rPr>
          <w:rFonts w:ascii="Arial" w:eastAsia="Times New Roman" w:hAnsi="Arial" w:cs="Arial"/>
          <w:sz w:val="24"/>
          <w:szCs w:val="24"/>
          <w:lang w:val="en-GB"/>
        </w:rPr>
      </w:pPr>
      <w:r w:rsidRPr="00603127">
        <w:rPr>
          <w:rFonts w:ascii="Arial" w:hAnsi="Arial" w:cs="Arial"/>
          <w:sz w:val="24"/>
          <w:szCs w:val="24"/>
          <w:lang w:val="en-GB"/>
        </w:rPr>
        <w:lastRenderedPageBreak/>
        <w:t>Proposal of the Decision amending the Decision on the Election of Members and Deputy Members of the Committees of the National Assembly of the Republic of Serbia, submitted by the</w:t>
      </w:r>
      <w:r w:rsidRPr="00603127">
        <w:rPr>
          <w:rFonts w:ascii="Arial" w:hAnsi="Arial" w:cs="Arial"/>
          <w:sz w:val="24"/>
          <w:szCs w:val="24"/>
          <w:shd w:val="clear" w:color="auto" w:fill="FFFFFF"/>
          <w:lang w:val="en-GB"/>
        </w:rPr>
        <w:t xml:space="preserve"> </w:t>
      </w:r>
      <w:r w:rsidRPr="00603127">
        <w:rPr>
          <w:rFonts w:ascii="Arial" w:hAnsi="Arial" w:cs="Arial"/>
          <w:sz w:val="24"/>
          <w:szCs w:val="24"/>
          <w:lang w:val="en-GB"/>
        </w:rPr>
        <w:t xml:space="preserve">WE – VOICE FROM THE PEOPLE </w:t>
      </w:r>
      <w:r w:rsidRPr="00603127">
        <w:rPr>
          <w:rFonts w:ascii="Arial" w:hAnsi="Arial" w:cs="Arial"/>
          <w:sz w:val="24"/>
          <w:szCs w:val="24"/>
          <w:lang w:val="en-GB"/>
        </w:rPr>
        <w:t>Parliamentary Group.</w:t>
      </w:r>
    </w:p>
    <w:p w:rsidR="00022B6F" w:rsidRPr="00603127" w:rsidRDefault="00022B6F" w:rsidP="007C0929">
      <w:pPr>
        <w:pStyle w:val="ListParagraph"/>
        <w:spacing w:after="0" w:line="360" w:lineRule="auto"/>
        <w:jc w:val="both"/>
        <w:rPr>
          <w:rFonts w:ascii="Arial" w:hAnsi="Arial" w:cs="Arial"/>
          <w:sz w:val="24"/>
          <w:szCs w:val="24"/>
          <w:lang w:val="en-GB"/>
        </w:rPr>
      </w:pPr>
    </w:p>
    <w:p w:rsidR="00022B6F" w:rsidRPr="00603127" w:rsidRDefault="00022B6F"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p w:rsidR="00E3564D" w:rsidRPr="00603127" w:rsidRDefault="00E3564D" w:rsidP="007C0929">
      <w:pPr>
        <w:spacing w:line="360" w:lineRule="auto"/>
        <w:rPr>
          <w:rFonts w:ascii="Arial" w:hAnsi="Arial" w:cs="Arial"/>
          <w:lang w:val="en-GB"/>
        </w:rPr>
      </w:pPr>
    </w:p>
    <w:bookmarkEnd w:id="0"/>
    <w:p w:rsidR="00762D04" w:rsidRPr="00603127" w:rsidRDefault="00762D04" w:rsidP="007C0929">
      <w:pPr>
        <w:spacing w:line="360" w:lineRule="auto"/>
        <w:rPr>
          <w:rFonts w:ascii="Arial" w:hAnsi="Arial" w:cs="Arial"/>
          <w:lang w:val="en-GB"/>
        </w:rPr>
      </w:pPr>
    </w:p>
    <w:sectPr w:rsidR="00762D04" w:rsidRPr="00603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20B"/>
    <w:multiLevelType w:val="hybridMultilevel"/>
    <w:tmpl w:val="CB9830AC"/>
    <w:lvl w:ilvl="0" w:tplc="BA969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6F"/>
    <w:rsid w:val="00013053"/>
    <w:rsid w:val="00022B6F"/>
    <w:rsid w:val="00066EDE"/>
    <w:rsid w:val="002829CE"/>
    <w:rsid w:val="00294BE8"/>
    <w:rsid w:val="002F44AB"/>
    <w:rsid w:val="002F5BE4"/>
    <w:rsid w:val="00397DDD"/>
    <w:rsid w:val="00433CCF"/>
    <w:rsid w:val="00603127"/>
    <w:rsid w:val="0060797D"/>
    <w:rsid w:val="006B6C89"/>
    <w:rsid w:val="00762D04"/>
    <w:rsid w:val="007C0929"/>
    <w:rsid w:val="00D24D0B"/>
    <w:rsid w:val="00E3564D"/>
    <w:rsid w:val="00EA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B996"/>
  <w15:chartTrackingRefBased/>
  <w15:docId w15:val="{B4360569-A42A-4151-8A15-786681CF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B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B6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14</cp:revision>
  <dcterms:created xsi:type="dcterms:W3CDTF">2025-10-01T07:28:00Z</dcterms:created>
  <dcterms:modified xsi:type="dcterms:W3CDTF">2025-10-01T10:43:00Z</dcterms:modified>
</cp:coreProperties>
</file>